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42549" w14:textId="77777777" w:rsidR="00AC637F" w:rsidRDefault="00AC637F" w:rsidP="00AC637F">
      <w:pPr>
        <w:spacing w:line="480" w:lineRule="auto"/>
        <w:ind w:firstLine="720"/>
        <w:rPr>
          <w:rFonts w:ascii="Times New Roman" w:hAnsi="Times New Roman" w:cs="Times New Roman"/>
        </w:rPr>
      </w:pPr>
    </w:p>
    <w:p w14:paraId="75584D83" w14:textId="15BEB484" w:rsidR="00AC637F" w:rsidRPr="00AC637F" w:rsidRDefault="00AC637F" w:rsidP="00AC637F">
      <w:pPr>
        <w:spacing w:line="480" w:lineRule="auto"/>
        <w:ind w:firstLine="720"/>
        <w:jc w:val="center"/>
        <w:rPr>
          <w:rFonts w:ascii="Times New Roman" w:hAnsi="Times New Roman" w:cs="Times New Roman"/>
          <w:sz w:val="32"/>
          <w:szCs w:val="32"/>
        </w:rPr>
      </w:pPr>
      <w:r w:rsidRPr="00AC637F">
        <w:rPr>
          <w:rFonts w:ascii="Times New Roman" w:hAnsi="Times New Roman" w:cs="Times New Roman"/>
          <w:sz w:val="32"/>
          <w:szCs w:val="32"/>
        </w:rPr>
        <w:t>Bethany Perry</w:t>
      </w:r>
    </w:p>
    <w:p w14:paraId="739FDB8D" w14:textId="0839550B" w:rsidR="00AC637F" w:rsidRPr="00AC637F" w:rsidRDefault="00AC637F" w:rsidP="00AC637F">
      <w:pPr>
        <w:spacing w:line="480" w:lineRule="auto"/>
        <w:ind w:firstLine="720"/>
        <w:jc w:val="center"/>
        <w:rPr>
          <w:rFonts w:ascii="Times New Roman" w:hAnsi="Times New Roman" w:cs="Times New Roman"/>
          <w:sz w:val="32"/>
          <w:szCs w:val="32"/>
        </w:rPr>
      </w:pPr>
      <w:r w:rsidRPr="00AC637F">
        <w:rPr>
          <w:rFonts w:ascii="Times New Roman" w:hAnsi="Times New Roman" w:cs="Times New Roman"/>
          <w:sz w:val="32"/>
          <w:szCs w:val="32"/>
        </w:rPr>
        <w:t>Organizational Systems and Change</w:t>
      </w:r>
    </w:p>
    <w:p w14:paraId="4552B9FD" w14:textId="6591F141" w:rsidR="00AC637F" w:rsidRPr="00AC637F" w:rsidRDefault="00AC637F" w:rsidP="00AC637F">
      <w:pPr>
        <w:spacing w:line="480" w:lineRule="auto"/>
        <w:ind w:firstLine="720"/>
        <w:jc w:val="center"/>
        <w:rPr>
          <w:rFonts w:ascii="Times New Roman" w:hAnsi="Times New Roman" w:cs="Times New Roman"/>
          <w:sz w:val="32"/>
          <w:szCs w:val="32"/>
        </w:rPr>
      </w:pPr>
      <w:r w:rsidRPr="00AC637F">
        <w:rPr>
          <w:rFonts w:ascii="Times New Roman" w:hAnsi="Times New Roman" w:cs="Times New Roman"/>
          <w:sz w:val="32"/>
          <w:szCs w:val="32"/>
        </w:rPr>
        <w:t>Applied Final Project</w:t>
      </w:r>
    </w:p>
    <w:p w14:paraId="1ACD217A" w14:textId="42EDF7CA" w:rsidR="00AC637F" w:rsidRPr="00AC637F" w:rsidRDefault="00AC637F" w:rsidP="00AC637F">
      <w:pPr>
        <w:spacing w:line="480" w:lineRule="auto"/>
        <w:ind w:firstLine="720"/>
        <w:jc w:val="center"/>
        <w:rPr>
          <w:rFonts w:ascii="Times New Roman" w:hAnsi="Times New Roman" w:cs="Times New Roman"/>
          <w:sz w:val="32"/>
          <w:szCs w:val="32"/>
        </w:rPr>
      </w:pPr>
      <w:r w:rsidRPr="00AC637F">
        <w:rPr>
          <w:rFonts w:ascii="Times New Roman" w:hAnsi="Times New Roman" w:cs="Times New Roman"/>
          <w:sz w:val="32"/>
          <w:szCs w:val="32"/>
        </w:rPr>
        <w:t>5/10/2024</w:t>
      </w:r>
    </w:p>
    <w:p w14:paraId="0FC68136" w14:textId="77777777" w:rsidR="00AC637F" w:rsidRDefault="00AC637F" w:rsidP="00AC637F">
      <w:pPr>
        <w:spacing w:line="480" w:lineRule="auto"/>
        <w:ind w:firstLine="720"/>
        <w:rPr>
          <w:rFonts w:ascii="Times New Roman" w:hAnsi="Times New Roman" w:cs="Times New Roman"/>
        </w:rPr>
      </w:pPr>
    </w:p>
    <w:p w14:paraId="38D53B80" w14:textId="77777777" w:rsidR="00AC637F" w:rsidRDefault="00AC637F" w:rsidP="00AC637F">
      <w:pPr>
        <w:spacing w:line="480" w:lineRule="auto"/>
        <w:ind w:firstLine="720"/>
        <w:rPr>
          <w:rFonts w:ascii="Times New Roman" w:hAnsi="Times New Roman" w:cs="Times New Roman"/>
        </w:rPr>
      </w:pPr>
    </w:p>
    <w:p w14:paraId="47C1B7F5" w14:textId="77777777" w:rsidR="00AC637F" w:rsidRDefault="00AC637F" w:rsidP="00AC637F">
      <w:pPr>
        <w:spacing w:line="480" w:lineRule="auto"/>
        <w:ind w:firstLine="720"/>
        <w:rPr>
          <w:rFonts w:ascii="Times New Roman" w:hAnsi="Times New Roman" w:cs="Times New Roman"/>
        </w:rPr>
      </w:pPr>
    </w:p>
    <w:p w14:paraId="3DF875AA" w14:textId="77777777" w:rsidR="00AC637F" w:rsidRDefault="00AC637F" w:rsidP="00AC637F">
      <w:pPr>
        <w:spacing w:line="480" w:lineRule="auto"/>
        <w:ind w:firstLine="720"/>
        <w:rPr>
          <w:rFonts w:ascii="Times New Roman" w:hAnsi="Times New Roman" w:cs="Times New Roman"/>
        </w:rPr>
      </w:pPr>
    </w:p>
    <w:p w14:paraId="08D9CEA3" w14:textId="77777777" w:rsidR="00AC637F" w:rsidRDefault="00AC637F" w:rsidP="00AC637F">
      <w:pPr>
        <w:spacing w:line="480" w:lineRule="auto"/>
        <w:ind w:firstLine="720"/>
        <w:rPr>
          <w:rFonts w:ascii="Times New Roman" w:hAnsi="Times New Roman" w:cs="Times New Roman"/>
        </w:rPr>
      </w:pPr>
    </w:p>
    <w:p w14:paraId="6F0658BE" w14:textId="77777777" w:rsidR="00AC637F" w:rsidRDefault="00AC637F" w:rsidP="00AC637F">
      <w:pPr>
        <w:spacing w:line="480" w:lineRule="auto"/>
        <w:ind w:firstLine="720"/>
        <w:rPr>
          <w:rFonts w:ascii="Times New Roman" w:hAnsi="Times New Roman" w:cs="Times New Roman"/>
        </w:rPr>
      </w:pPr>
    </w:p>
    <w:p w14:paraId="226622F6" w14:textId="77777777" w:rsidR="00AC637F" w:rsidRDefault="00AC637F" w:rsidP="00AC637F">
      <w:pPr>
        <w:spacing w:line="480" w:lineRule="auto"/>
        <w:ind w:firstLine="720"/>
        <w:rPr>
          <w:rFonts w:ascii="Times New Roman" w:hAnsi="Times New Roman" w:cs="Times New Roman"/>
        </w:rPr>
      </w:pPr>
    </w:p>
    <w:p w14:paraId="1F3DCD9E" w14:textId="77777777" w:rsidR="00AC637F" w:rsidRDefault="00AC637F" w:rsidP="00AC637F">
      <w:pPr>
        <w:spacing w:line="480" w:lineRule="auto"/>
        <w:ind w:firstLine="720"/>
        <w:rPr>
          <w:rFonts w:ascii="Times New Roman" w:hAnsi="Times New Roman" w:cs="Times New Roman"/>
        </w:rPr>
      </w:pPr>
    </w:p>
    <w:p w14:paraId="79D488EA" w14:textId="77777777" w:rsidR="00AC637F" w:rsidRDefault="00AC637F" w:rsidP="00AC637F">
      <w:pPr>
        <w:spacing w:line="480" w:lineRule="auto"/>
        <w:ind w:firstLine="720"/>
        <w:rPr>
          <w:rFonts w:ascii="Times New Roman" w:hAnsi="Times New Roman" w:cs="Times New Roman"/>
        </w:rPr>
      </w:pPr>
    </w:p>
    <w:p w14:paraId="230224B3" w14:textId="77777777" w:rsidR="00AC637F" w:rsidRDefault="00AC637F" w:rsidP="00AC637F">
      <w:pPr>
        <w:spacing w:line="480" w:lineRule="auto"/>
        <w:ind w:firstLine="720"/>
        <w:rPr>
          <w:rFonts w:ascii="Times New Roman" w:hAnsi="Times New Roman" w:cs="Times New Roman"/>
        </w:rPr>
      </w:pPr>
    </w:p>
    <w:p w14:paraId="48C3BD6F" w14:textId="77777777" w:rsidR="00AC637F" w:rsidRDefault="00AC637F" w:rsidP="00AC637F">
      <w:pPr>
        <w:spacing w:line="480" w:lineRule="auto"/>
        <w:ind w:firstLine="720"/>
        <w:rPr>
          <w:rFonts w:ascii="Times New Roman" w:hAnsi="Times New Roman" w:cs="Times New Roman"/>
        </w:rPr>
      </w:pPr>
    </w:p>
    <w:p w14:paraId="7BD134C8" w14:textId="77777777" w:rsidR="00AC637F" w:rsidRDefault="00AC637F" w:rsidP="00AC637F">
      <w:pPr>
        <w:spacing w:line="480" w:lineRule="auto"/>
        <w:ind w:firstLine="720"/>
        <w:rPr>
          <w:rFonts w:ascii="Times New Roman" w:hAnsi="Times New Roman" w:cs="Times New Roman"/>
        </w:rPr>
      </w:pPr>
    </w:p>
    <w:p w14:paraId="4F6B2AAC" w14:textId="77777777" w:rsidR="00AC637F" w:rsidRDefault="00AC637F" w:rsidP="00AC637F">
      <w:pPr>
        <w:spacing w:line="480" w:lineRule="auto"/>
        <w:ind w:firstLine="720"/>
        <w:rPr>
          <w:rFonts w:ascii="Times New Roman" w:hAnsi="Times New Roman" w:cs="Times New Roman"/>
        </w:rPr>
      </w:pPr>
    </w:p>
    <w:p w14:paraId="51188F2B" w14:textId="77777777" w:rsidR="00AC637F" w:rsidRDefault="00AC637F" w:rsidP="00AC637F">
      <w:pPr>
        <w:spacing w:line="480" w:lineRule="auto"/>
        <w:ind w:firstLine="720"/>
        <w:rPr>
          <w:rFonts w:ascii="Times New Roman" w:hAnsi="Times New Roman" w:cs="Times New Roman"/>
        </w:rPr>
      </w:pPr>
    </w:p>
    <w:p w14:paraId="4C9CAC5C" w14:textId="77777777" w:rsidR="00AC637F" w:rsidRDefault="00AC637F" w:rsidP="00AC637F">
      <w:pPr>
        <w:spacing w:line="480" w:lineRule="auto"/>
        <w:ind w:firstLine="720"/>
        <w:rPr>
          <w:rFonts w:ascii="Times New Roman" w:hAnsi="Times New Roman" w:cs="Times New Roman"/>
        </w:rPr>
      </w:pPr>
    </w:p>
    <w:p w14:paraId="0CEF8AC9" w14:textId="77777777" w:rsidR="00AC637F" w:rsidRDefault="00AC637F" w:rsidP="00AC637F">
      <w:pPr>
        <w:spacing w:line="480" w:lineRule="auto"/>
        <w:ind w:firstLine="720"/>
        <w:rPr>
          <w:rFonts w:ascii="Times New Roman" w:hAnsi="Times New Roman" w:cs="Times New Roman"/>
        </w:rPr>
      </w:pPr>
    </w:p>
    <w:p w14:paraId="59E36A69" w14:textId="318D1872" w:rsidR="005E4C17" w:rsidRPr="00AC637F" w:rsidRDefault="00D21E56" w:rsidP="00AC637F">
      <w:pPr>
        <w:spacing w:line="480" w:lineRule="auto"/>
        <w:ind w:firstLine="720"/>
        <w:rPr>
          <w:rFonts w:ascii="Times New Roman" w:hAnsi="Times New Roman" w:cs="Times New Roman"/>
        </w:rPr>
      </w:pPr>
      <w:r w:rsidRPr="00AC637F">
        <w:rPr>
          <w:rFonts w:ascii="Times New Roman" w:hAnsi="Times New Roman" w:cs="Times New Roman"/>
        </w:rPr>
        <w:lastRenderedPageBreak/>
        <w:t xml:space="preserve">I have been out of the workforce for the last 8 years but prior to that my career was in retail banking. I have recently reentered on a part time basis while in school and I am surprised to learn how much has stayed the same. </w:t>
      </w:r>
      <w:r w:rsidR="009F7DA0" w:rsidRPr="00AC637F">
        <w:rPr>
          <w:rFonts w:ascii="Times New Roman" w:hAnsi="Times New Roman" w:cs="Times New Roman"/>
        </w:rPr>
        <w:t xml:space="preserve">Retail banking was expected to make leaps in technology after the Covid-19 crisis but that seems to not be the case. </w:t>
      </w:r>
      <w:r w:rsidRPr="00AC637F">
        <w:rPr>
          <w:rFonts w:ascii="Times New Roman" w:hAnsi="Times New Roman" w:cs="Times New Roman"/>
        </w:rPr>
        <w:t>Why</w:t>
      </w:r>
      <w:r w:rsidR="009F7DA0" w:rsidRPr="00AC637F">
        <w:rPr>
          <w:rFonts w:ascii="Times New Roman" w:hAnsi="Times New Roman" w:cs="Times New Roman"/>
        </w:rPr>
        <w:t xml:space="preserve"> did they miss this opportunity to change their workforce and move into better technology</w:t>
      </w:r>
      <w:r w:rsidRPr="00AC637F">
        <w:rPr>
          <w:rFonts w:ascii="Times New Roman" w:hAnsi="Times New Roman" w:cs="Times New Roman"/>
        </w:rPr>
        <w:t xml:space="preserve">?  </w:t>
      </w:r>
      <w:r w:rsidR="009F7DA0" w:rsidRPr="00AC637F">
        <w:rPr>
          <w:rFonts w:ascii="Times New Roman" w:hAnsi="Times New Roman" w:cs="Times New Roman"/>
        </w:rPr>
        <w:t>I</w:t>
      </w:r>
      <w:r w:rsidRPr="00AC637F">
        <w:rPr>
          <w:rFonts w:ascii="Times New Roman" w:hAnsi="Times New Roman" w:cs="Times New Roman"/>
        </w:rPr>
        <w:t xml:space="preserve">mproved technology </w:t>
      </w:r>
      <w:r w:rsidR="009F7DA0" w:rsidRPr="00AC637F">
        <w:rPr>
          <w:rFonts w:ascii="Times New Roman" w:hAnsi="Times New Roman" w:cs="Times New Roman"/>
        </w:rPr>
        <w:t xml:space="preserve">should </w:t>
      </w:r>
      <w:r w:rsidRPr="00AC637F">
        <w:rPr>
          <w:rFonts w:ascii="Times New Roman" w:hAnsi="Times New Roman" w:cs="Times New Roman"/>
        </w:rPr>
        <w:t>enhance the customer experience</w:t>
      </w:r>
      <w:r w:rsidR="009F7DA0" w:rsidRPr="00AC637F">
        <w:rPr>
          <w:rFonts w:ascii="Times New Roman" w:hAnsi="Times New Roman" w:cs="Times New Roman"/>
        </w:rPr>
        <w:t xml:space="preserve"> and gain</w:t>
      </w:r>
      <w:r w:rsidRPr="00AC637F">
        <w:rPr>
          <w:rFonts w:ascii="Times New Roman" w:hAnsi="Times New Roman" w:cs="Times New Roman"/>
        </w:rPr>
        <w:t xml:space="preserve"> more satisfied customers. </w:t>
      </w:r>
    </w:p>
    <w:p w14:paraId="13DCED41" w14:textId="46400137" w:rsidR="005E4C17" w:rsidRPr="00AC637F" w:rsidRDefault="00A95FB0" w:rsidP="00AC637F">
      <w:pPr>
        <w:spacing w:line="480" w:lineRule="auto"/>
        <w:ind w:firstLine="720"/>
        <w:rPr>
          <w:rFonts w:ascii="Times New Roman" w:hAnsi="Times New Roman" w:cs="Times New Roman"/>
        </w:rPr>
      </w:pPr>
      <w:r w:rsidRPr="00AC637F">
        <w:rPr>
          <w:rFonts w:ascii="Times New Roman" w:hAnsi="Times New Roman" w:cs="Times New Roman"/>
        </w:rPr>
        <w:t xml:space="preserve">The main issue I see in the retail banking industry is risk. The bank is taking on a risk by accepting checks from other banks, risk of fraud and theft are also primary concerns. </w:t>
      </w:r>
      <w:r w:rsidR="005E4C17" w:rsidRPr="00AC637F">
        <w:rPr>
          <w:rFonts w:ascii="Times New Roman" w:hAnsi="Times New Roman" w:cs="Times New Roman"/>
        </w:rPr>
        <w:t xml:space="preserve">The tellers are still hand counting cash which allows for human error and oversights. As cash is taken in the tellers are manually typing in account numbers, check totals and cash details. No matter how experienced an employee maybe this is something that can have errors not just from the employee but also the clients. Business and individuals are </w:t>
      </w:r>
      <w:r w:rsidR="009F7DA0" w:rsidRPr="00AC637F">
        <w:rPr>
          <w:rFonts w:ascii="Times New Roman" w:hAnsi="Times New Roman" w:cs="Times New Roman"/>
        </w:rPr>
        <w:t>adept</w:t>
      </w:r>
      <w:r w:rsidR="005E4C17" w:rsidRPr="00AC637F">
        <w:rPr>
          <w:rFonts w:ascii="Times New Roman" w:hAnsi="Times New Roman" w:cs="Times New Roman"/>
        </w:rPr>
        <w:t xml:space="preserve"> </w:t>
      </w:r>
      <w:r w:rsidR="009F7DA0" w:rsidRPr="00AC637F">
        <w:rPr>
          <w:rFonts w:ascii="Times New Roman" w:hAnsi="Times New Roman" w:cs="Times New Roman"/>
        </w:rPr>
        <w:t xml:space="preserve">to </w:t>
      </w:r>
      <w:r w:rsidR="005E4C17" w:rsidRPr="00AC637F">
        <w:rPr>
          <w:rFonts w:ascii="Times New Roman" w:hAnsi="Times New Roman" w:cs="Times New Roman"/>
        </w:rPr>
        <w:t>errors in</w:t>
      </w:r>
      <w:r w:rsidR="009F7DA0" w:rsidRPr="00AC637F">
        <w:rPr>
          <w:rFonts w:ascii="Times New Roman" w:hAnsi="Times New Roman" w:cs="Times New Roman"/>
        </w:rPr>
        <w:t xml:space="preserve"> </w:t>
      </w:r>
      <w:r w:rsidR="005E4C17" w:rsidRPr="00AC637F">
        <w:rPr>
          <w:rFonts w:ascii="Times New Roman" w:hAnsi="Times New Roman" w:cs="Times New Roman"/>
        </w:rPr>
        <w:t>counting</w:t>
      </w:r>
      <w:r w:rsidR="009F7DA0" w:rsidRPr="00AC637F">
        <w:rPr>
          <w:rFonts w:ascii="Times New Roman" w:hAnsi="Times New Roman" w:cs="Times New Roman"/>
        </w:rPr>
        <w:t>, transposing numbers, and addition</w:t>
      </w:r>
      <w:r w:rsidR="005E4C17" w:rsidRPr="00AC637F">
        <w:rPr>
          <w:rFonts w:ascii="Times New Roman" w:hAnsi="Times New Roman" w:cs="Times New Roman"/>
        </w:rPr>
        <w:t xml:space="preserve">. If banks were to become digital and have automated cash systems for every transaction, this would eliminate daily risks </w:t>
      </w:r>
      <w:r w:rsidR="009F7DA0" w:rsidRPr="00AC637F">
        <w:rPr>
          <w:rFonts w:ascii="Times New Roman" w:hAnsi="Times New Roman" w:cs="Times New Roman"/>
        </w:rPr>
        <w:t xml:space="preserve">for </w:t>
      </w:r>
      <w:r w:rsidR="005E4C17" w:rsidRPr="00AC637F">
        <w:rPr>
          <w:rFonts w:ascii="Times New Roman" w:hAnsi="Times New Roman" w:cs="Times New Roman"/>
        </w:rPr>
        <w:t xml:space="preserve">retail banking </w:t>
      </w:r>
      <w:r w:rsidR="009F7DA0" w:rsidRPr="00AC637F">
        <w:rPr>
          <w:rFonts w:ascii="Times New Roman" w:hAnsi="Times New Roman" w:cs="Times New Roman"/>
        </w:rPr>
        <w:t>associates</w:t>
      </w:r>
      <w:r w:rsidR="005E4C17" w:rsidRPr="00AC637F">
        <w:rPr>
          <w:rFonts w:ascii="Times New Roman" w:hAnsi="Times New Roman" w:cs="Times New Roman"/>
        </w:rPr>
        <w:t xml:space="preserve">. In an article by McKinsey and Company from 2020 they say, “Branches will increasingly feature self-service (including intelligent ATMs10 and in-branch kiosks), with limited cash availability at counters given dramatic recent usage declines.” (Asif et al., 2020). It has been nearly four years since this article was written, I can say that </w:t>
      </w:r>
      <w:r w:rsidR="009F7DA0" w:rsidRPr="00AC637F">
        <w:rPr>
          <w:rFonts w:ascii="Times New Roman" w:hAnsi="Times New Roman" w:cs="Times New Roman"/>
        </w:rPr>
        <w:t>financial institutions</w:t>
      </w:r>
      <w:r w:rsidR="005E4C17" w:rsidRPr="00AC637F">
        <w:rPr>
          <w:rFonts w:ascii="Times New Roman" w:hAnsi="Times New Roman" w:cs="Times New Roman"/>
        </w:rPr>
        <w:t xml:space="preserve"> are far from becoming fully digital</w:t>
      </w:r>
      <w:r w:rsidR="009F7DA0" w:rsidRPr="00AC637F">
        <w:rPr>
          <w:rFonts w:ascii="Times New Roman" w:hAnsi="Times New Roman" w:cs="Times New Roman"/>
        </w:rPr>
        <w:t>.</w:t>
      </w:r>
    </w:p>
    <w:p w14:paraId="1187244F" w14:textId="018D6035" w:rsidR="00A95FB0" w:rsidRPr="00AC637F" w:rsidRDefault="009F7DA0" w:rsidP="00AC637F">
      <w:pPr>
        <w:spacing w:line="480" w:lineRule="auto"/>
        <w:ind w:firstLine="360"/>
        <w:rPr>
          <w:rFonts w:ascii="Times New Roman" w:hAnsi="Times New Roman" w:cs="Times New Roman"/>
        </w:rPr>
      </w:pPr>
      <w:r w:rsidRPr="00AC637F">
        <w:rPr>
          <w:rFonts w:ascii="Times New Roman" w:hAnsi="Times New Roman" w:cs="Times New Roman"/>
        </w:rPr>
        <w:t xml:space="preserve">Most banking branches have not been updated for a decade or longer, when </w:t>
      </w:r>
      <w:r w:rsidR="00353614" w:rsidRPr="00AC637F">
        <w:rPr>
          <w:rFonts w:ascii="Times New Roman" w:hAnsi="Times New Roman" w:cs="Times New Roman"/>
        </w:rPr>
        <w:t>you walk into a retail bank they tend to be outdated and lack of technology available for clients to utilize for self-service</w:t>
      </w:r>
      <w:r w:rsidRPr="00AC637F">
        <w:rPr>
          <w:rFonts w:ascii="Times New Roman" w:hAnsi="Times New Roman" w:cs="Times New Roman"/>
        </w:rPr>
        <w:t xml:space="preserve"> transactions</w:t>
      </w:r>
      <w:r w:rsidR="00353614" w:rsidRPr="00AC637F">
        <w:rPr>
          <w:rFonts w:ascii="Times New Roman" w:hAnsi="Times New Roman" w:cs="Times New Roman"/>
        </w:rPr>
        <w:t xml:space="preserve">. Some institutions are doing their best to keep up, but the </w:t>
      </w:r>
      <w:r w:rsidRPr="00AC637F">
        <w:rPr>
          <w:rFonts w:ascii="Times New Roman" w:hAnsi="Times New Roman" w:cs="Times New Roman"/>
        </w:rPr>
        <w:t>advanced t</w:t>
      </w:r>
      <w:r w:rsidR="00353614" w:rsidRPr="00AC637F">
        <w:rPr>
          <w:rFonts w:ascii="Times New Roman" w:hAnsi="Times New Roman" w:cs="Times New Roman"/>
        </w:rPr>
        <w:t xml:space="preserve">echnology and modern branches </w:t>
      </w:r>
      <w:r w:rsidRPr="00AC637F">
        <w:rPr>
          <w:rFonts w:ascii="Times New Roman" w:hAnsi="Times New Roman" w:cs="Times New Roman"/>
        </w:rPr>
        <w:t xml:space="preserve">sway </w:t>
      </w:r>
      <w:r w:rsidR="00353614" w:rsidRPr="00AC637F">
        <w:rPr>
          <w:rFonts w:ascii="Times New Roman" w:hAnsi="Times New Roman" w:cs="Times New Roman"/>
        </w:rPr>
        <w:t>towards</w:t>
      </w:r>
      <w:r w:rsidRPr="00AC637F">
        <w:rPr>
          <w:rFonts w:ascii="Times New Roman" w:hAnsi="Times New Roman" w:cs="Times New Roman"/>
        </w:rPr>
        <w:t xml:space="preserve"> metropolitan areas</w:t>
      </w:r>
      <w:r w:rsidR="00353614" w:rsidRPr="00AC637F">
        <w:rPr>
          <w:rFonts w:ascii="Times New Roman" w:hAnsi="Times New Roman" w:cs="Times New Roman"/>
        </w:rPr>
        <w:t xml:space="preserve">. </w:t>
      </w:r>
      <w:r w:rsidR="001B12C2" w:rsidRPr="00AC637F">
        <w:rPr>
          <w:rFonts w:ascii="Times New Roman" w:hAnsi="Times New Roman" w:cs="Times New Roman"/>
        </w:rPr>
        <w:t xml:space="preserve">The standard </w:t>
      </w:r>
      <w:r w:rsidRPr="00AC637F">
        <w:rPr>
          <w:rFonts w:ascii="Times New Roman" w:hAnsi="Times New Roman" w:cs="Times New Roman"/>
        </w:rPr>
        <w:t xml:space="preserve">retail </w:t>
      </w:r>
      <w:r w:rsidR="001B12C2" w:rsidRPr="00AC637F">
        <w:rPr>
          <w:rFonts w:ascii="Times New Roman" w:hAnsi="Times New Roman" w:cs="Times New Roman"/>
        </w:rPr>
        <w:t xml:space="preserve">bank will </w:t>
      </w:r>
      <w:r w:rsidR="001B12C2" w:rsidRPr="00AC637F">
        <w:rPr>
          <w:rFonts w:ascii="Times New Roman" w:hAnsi="Times New Roman" w:cs="Times New Roman"/>
        </w:rPr>
        <w:lastRenderedPageBreak/>
        <w:t xml:space="preserve">be left behind </w:t>
      </w:r>
      <w:r w:rsidRPr="00AC637F">
        <w:rPr>
          <w:rFonts w:ascii="Times New Roman" w:hAnsi="Times New Roman" w:cs="Times New Roman"/>
        </w:rPr>
        <w:t xml:space="preserve">and soon empty </w:t>
      </w:r>
      <w:r w:rsidR="001B12C2" w:rsidRPr="00AC637F">
        <w:rPr>
          <w:rFonts w:ascii="Times New Roman" w:hAnsi="Times New Roman" w:cs="Times New Roman"/>
        </w:rPr>
        <w:t xml:space="preserve">if they do not keep up with rapidly advancing technology. </w:t>
      </w:r>
      <w:r w:rsidRPr="00AC637F">
        <w:rPr>
          <w:rFonts w:ascii="Times New Roman" w:hAnsi="Times New Roman" w:cs="Times New Roman"/>
        </w:rPr>
        <w:t>One bank is beginning to change the banking environment and it seems to be working well for them. Capital One has started what they call Capital One Cafes, which are a new take on the banking experience. “</w:t>
      </w:r>
      <w:r w:rsidRPr="00AC637F">
        <w:rPr>
          <w:rFonts w:ascii="Times New Roman" w:hAnsi="Times New Roman" w:cs="Times New Roman"/>
          <w:color w:val="141414"/>
          <w:shd w:val="clear" w:color="auto" w:fill="FFFFFF"/>
        </w:rPr>
        <w:t xml:space="preserve">There's a lot to do at the Café. You can grab some food and a handcrafted coffee beverage, </w:t>
      </w:r>
      <w:r w:rsidRPr="00AC637F">
        <w:rPr>
          <w:rFonts w:ascii="Times New Roman" w:hAnsi="Times New Roman" w:cs="Times New Roman"/>
          <w:color w:val="141414"/>
          <w:shd w:val="clear" w:color="auto" w:fill="FFFFFF"/>
        </w:rPr>
        <w:t>tea,</w:t>
      </w:r>
      <w:r w:rsidRPr="00AC637F">
        <w:rPr>
          <w:rFonts w:ascii="Times New Roman" w:hAnsi="Times New Roman" w:cs="Times New Roman"/>
          <w:color w:val="141414"/>
          <w:shd w:val="clear" w:color="auto" w:fill="FFFFFF"/>
        </w:rPr>
        <w:t xml:space="preserve"> or other drinks, connect to our free Wi-Fi and outlets to get work done solo or with a colleague, chat with a Café Ambassador or Money &amp; Life Mentor, use our non-profit room or semi-private nooks, coworking spaces and much more!</w:t>
      </w:r>
      <w:r w:rsidRPr="00AC637F">
        <w:rPr>
          <w:rFonts w:ascii="Times New Roman" w:hAnsi="Times New Roman" w:cs="Times New Roman"/>
          <w:color w:val="141414"/>
          <w:shd w:val="clear" w:color="auto" w:fill="FFFFFF"/>
        </w:rPr>
        <w:t xml:space="preserve">” </w:t>
      </w:r>
      <w:r w:rsidRPr="00AC637F">
        <w:rPr>
          <w:rFonts w:ascii="Times New Roman" w:hAnsi="Times New Roman" w:cs="Times New Roman"/>
          <w:color w:val="2C3E50"/>
          <w:shd w:val="clear" w:color="auto" w:fill="FFFFFF"/>
        </w:rPr>
        <w:t>(</w:t>
      </w:r>
      <w:r w:rsidRPr="00AC637F">
        <w:rPr>
          <w:rFonts w:ascii="Times New Roman" w:hAnsi="Times New Roman" w:cs="Times New Roman"/>
          <w:i/>
          <w:iCs/>
          <w:color w:val="2C3E50"/>
          <w:shd w:val="clear" w:color="auto" w:fill="FFFFFF"/>
        </w:rPr>
        <w:t>Capital One Café - Where Banking Meets Living</w:t>
      </w:r>
      <w:r w:rsidRPr="00AC637F">
        <w:rPr>
          <w:rFonts w:ascii="Times New Roman" w:hAnsi="Times New Roman" w:cs="Times New Roman"/>
          <w:color w:val="2C3E50"/>
          <w:shd w:val="clear" w:color="auto" w:fill="FFFFFF"/>
        </w:rPr>
        <w:t>, n.d.)</w:t>
      </w:r>
      <w:r w:rsidRPr="00AC637F">
        <w:rPr>
          <w:rFonts w:ascii="Times New Roman" w:hAnsi="Times New Roman" w:cs="Times New Roman"/>
          <w:color w:val="2C3E50"/>
          <w:shd w:val="clear" w:color="auto" w:fill="FFFFFF"/>
        </w:rPr>
        <w:t xml:space="preserve">. </w:t>
      </w:r>
    </w:p>
    <w:p w14:paraId="16A145C2" w14:textId="15C82CA1" w:rsidR="00A95FB0" w:rsidRPr="00AC637F" w:rsidRDefault="009F7DA0" w:rsidP="00AC637F">
      <w:pPr>
        <w:spacing w:line="480" w:lineRule="auto"/>
        <w:ind w:firstLine="360"/>
        <w:rPr>
          <w:rFonts w:ascii="Times New Roman" w:hAnsi="Times New Roman" w:cs="Times New Roman"/>
        </w:rPr>
      </w:pPr>
      <w:r w:rsidRPr="00AC637F">
        <w:rPr>
          <w:rFonts w:ascii="Times New Roman" w:hAnsi="Times New Roman" w:cs="Times New Roman"/>
        </w:rPr>
        <w:t>E</w:t>
      </w:r>
      <w:r w:rsidR="00A95FB0" w:rsidRPr="00AC637F">
        <w:rPr>
          <w:rFonts w:ascii="Times New Roman" w:hAnsi="Times New Roman" w:cs="Times New Roman"/>
        </w:rPr>
        <w:t xml:space="preserve">mployees in retail banking spend time processing </w:t>
      </w:r>
      <w:r w:rsidR="001B12C2" w:rsidRPr="00AC637F">
        <w:rPr>
          <w:rFonts w:ascii="Times New Roman" w:hAnsi="Times New Roman" w:cs="Times New Roman"/>
        </w:rPr>
        <w:t xml:space="preserve">paper </w:t>
      </w:r>
      <w:r w:rsidR="00A95FB0" w:rsidRPr="00AC637F">
        <w:rPr>
          <w:rFonts w:ascii="Times New Roman" w:hAnsi="Times New Roman" w:cs="Times New Roman"/>
        </w:rPr>
        <w:t>transactions for customers.</w:t>
      </w:r>
      <w:r w:rsidR="001B12C2" w:rsidRPr="00AC637F">
        <w:rPr>
          <w:rFonts w:ascii="Times New Roman" w:hAnsi="Times New Roman" w:cs="Times New Roman"/>
        </w:rPr>
        <w:t xml:space="preserve"> These transactions </w:t>
      </w:r>
      <w:r w:rsidRPr="00AC637F">
        <w:rPr>
          <w:rFonts w:ascii="Times New Roman" w:hAnsi="Times New Roman" w:cs="Times New Roman"/>
        </w:rPr>
        <w:t xml:space="preserve">can be withdrawing </w:t>
      </w:r>
      <w:r w:rsidR="001B12C2" w:rsidRPr="00AC637F">
        <w:rPr>
          <w:rFonts w:ascii="Times New Roman" w:hAnsi="Times New Roman" w:cs="Times New Roman"/>
        </w:rPr>
        <w:t>cash</w:t>
      </w:r>
      <w:r w:rsidRPr="00AC637F">
        <w:rPr>
          <w:rFonts w:ascii="Times New Roman" w:hAnsi="Times New Roman" w:cs="Times New Roman"/>
        </w:rPr>
        <w:t xml:space="preserve">, cashing </w:t>
      </w:r>
      <w:r w:rsidR="001B12C2" w:rsidRPr="00AC637F">
        <w:rPr>
          <w:rFonts w:ascii="Times New Roman" w:hAnsi="Times New Roman" w:cs="Times New Roman"/>
        </w:rPr>
        <w:t>checks,</w:t>
      </w:r>
      <w:r w:rsidRPr="00AC637F">
        <w:rPr>
          <w:rFonts w:ascii="Times New Roman" w:hAnsi="Times New Roman" w:cs="Times New Roman"/>
        </w:rPr>
        <w:t xml:space="preserve"> making money order and cashier’s checks, and performing deposits from businesses</w:t>
      </w:r>
      <w:r w:rsidR="001B12C2" w:rsidRPr="00AC637F">
        <w:rPr>
          <w:rFonts w:ascii="Times New Roman" w:hAnsi="Times New Roman" w:cs="Times New Roman"/>
        </w:rPr>
        <w:t xml:space="preserve">. </w:t>
      </w:r>
      <w:r w:rsidR="00A95FB0" w:rsidRPr="00AC637F">
        <w:rPr>
          <w:rFonts w:ascii="Times New Roman" w:hAnsi="Times New Roman" w:cs="Times New Roman"/>
        </w:rPr>
        <w:t xml:space="preserve"> </w:t>
      </w:r>
      <w:r w:rsidRPr="00AC637F">
        <w:rPr>
          <w:rFonts w:ascii="Times New Roman" w:hAnsi="Times New Roman" w:cs="Times New Roman"/>
        </w:rPr>
        <w:t>M</w:t>
      </w:r>
      <w:r w:rsidR="00A95FB0" w:rsidRPr="00AC637F">
        <w:rPr>
          <w:rFonts w:ascii="Times New Roman" w:hAnsi="Times New Roman" w:cs="Times New Roman"/>
        </w:rPr>
        <w:t>ost of these transactions could be done via ATM (Automated Teller Machine)</w:t>
      </w:r>
      <w:r w:rsidRPr="00AC637F">
        <w:rPr>
          <w:rFonts w:ascii="Times New Roman" w:hAnsi="Times New Roman" w:cs="Times New Roman"/>
        </w:rPr>
        <w:t xml:space="preserve"> however most are not advanced enough to process same day transactions. </w:t>
      </w:r>
      <w:r w:rsidR="00A95FB0" w:rsidRPr="00AC637F">
        <w:rPr>
          <w:rFonts w:ascii="Times New Roman" w:hAnsi="Times New Roman" w:cs="Times New Roman"/>
        </w:rPr>
        <w:t xml:space="preserve">Having an ATM with enhanced features like </w:t>
      </w:r>
      <w:r w:rsidRPr="00AC637F">
        <w:rPr>
          <w:rFonts w:ascii="Times New Roman" w:hAnsi="Times New Roman" w:cs="Times New Roman"/>
        </w:rPr>
        <w:t xml:space="preserve">check cashing, </w:t>
      </w:r>
      <w:r w:rsidR="00A95FB0" w:rsidRPr="00AC637F">
        <w:rPr>
          <w:rFonts w:ascii="Times New Roman" w:hAnsi="Times New Roman" w:cs="Times New Roman"/>
        </w:rPr>
        <w:t>printing cashier’s checks</w:t>
      </w:r>
      <w:r w:rsidRPr="00AC637F">
        <w:rPr>
          <w:rFonts w:ascii="Times New Roman" w:hAnsi="Times New Roman" w:cs="Times New Roman"/>
        </w:rPr>
        <w:t xml:space="preserve">, </w:t>
      </w:r>
      <w:r w:rsidR="00A95FB0" w:rsidRPr="00AC637F">
        <w:rPr>
          <w:rFonts w:ascii="Times New Roman" w:hAnsi="Times New Roman" w:cs="Times New Roman"/>
        </w:rPr>
        <w:t xml:space="preserve">money orders, debit cards would eliminate the risk of theft, teller outages and </w:t>
      </w:r>
      <w:r w:rsidR="0085477A" w:rsidRPr="00AC637F">
        <w:rPr>
          <w:rFonts w:ascii="Times New Roman" w:hAnsi="Times New Roman" w:cs="Times New Roman"/>
        </w:rPr>
        <w:t>risk of fraudulent checks being deposited or cashed. There is more than $100 million dollars stolen annual from banks (Fuller</w:t>
      </w:r>
      <w:r w:rsidR="001B12C2" w:rsidRPr="00AC637F">
        <w:rPr>
          <w:rFonts w:ascii="Times New Roman" w:hAnsi="Times New Roman" w:cs="Times New Roman"/>
        </w:rPr>
        <w:t>,</w:t>
      </w:r>
      <w:r w:rsidR="0085477A" w:rsidRPr="00AC637F">
        <w:rPr>
          <w:rFonts w:ascii="Times New Roman" w:hAnsi="Times New Roman" w:cs="Times New Roman"/>
        </w:rPr>
        <w:t xml:space="preserve"> 2006). </w:t>
      </w:r>
      <w:r w:rsidRPr="00AC637F">
        <w:rPr>
          <w:rFonts w:ascii="Times New Roman" w:hAnsi="Times New Roman" w:cs="Times New Roman"/>
        </w:rPr>
        <w:t xml:space="preserve">These advances would simultaneously </w:t>
      </w:r>
      <w:r w:rsidR="0085477A" w:rsidRPr="00AC637F">
        <w:rPr>
          <w:rFonts w:ascii="Times New Roman" w:hAnsi="Times New Roman" w:cs="Times New Roman"/>
        </w:rPr>
        <w:t xml:space="preserve">be </w:t>
      </w:r>
      <w:r w:rsidR="001B12C2" w:rsidRPr="00AC637F">
        <w:rPr>
          <w:rFonts w:ascii="Times New Roman" w:hAnsi="Times New Roman" w:cs="Times New Roman"/>
        </w:rPr>
        <w:t>eliminating the</w:t>
      </w:r>
      <w:r w:rsidR="0085477A" w:rsidRPr="00AC637F">
        <w:rPr>
          <w:rFonts w:ascii="Times New Roman" w:hAnsi="Times New Roman" w:cs="Times New Roman"/>
        </w:rPr>
        <w:t xml:space="preserve"> risk </w:t>
      </w:r>
      <w:r w:rsidR="001B12C2" w:rsidRPr="00AC637F">
        <w:rPr>
          <w:rFonts w:ascii="Times New Roman" w:hAnsi="Times New Roman" w:cs="Times New Roman"/>
        </w:rPr>
        <w:t>from employees’</w:t>
      </w:r>
      <w:r w:rsidR="0085477A" w:rsidRPr="00AC637F">
        <w:rPr>
          <w:rFonts w:ascii="Times New Roman" w:hAnsi="Times New Roman" w:cs="Times New Roman"/>
        </w:rPr>
        <w:t xml:space="preserve"> </w:t>
      </w:r>
      <w:r w:rsidRPr="00AC637F">
        <w:rPr>
          <w:rFonts w:ascii="Times New Roman" w:hAnsi="Times New Roman" w:cs="Times New Roman"/>
        </w:rPr>
        <w:t>daily tasks</w:t>
      </w:r>
      <w:r w:rsidR="0085477A" w:rsidRPr="00AC637F">
        <w:rPr>
          <w:rFonts w:ascii="Times New Roman" w:hAnsi="Times New Roman" w:cs="Times New Roman"/>
        </w:rPr>
        <w:t xml:space="preserve"> </w:t>
      </w:r>
      <w:r w:rsidRPr="00AC637F">
        <w:rPr>
          <w:rFonts w:ascii="Times New Roman" w:hAnsi="Times New Roman" w:cs="Times New Roman"/>
        </w:rPr>
        <w:t xml:space="preserve">while </w:t>
      </w:r>
      <w:r w:rsidR="0085477A" w:rsidRPr="00AC637F">
        <w:rPr>
          <w:rFonts w:ascii="Times New Roman" w:hAnsi="Times New Roman" w:cs="Times New Roman"/>
        </w:rPr>
        <w:t>potentially be saving the industry millions of dollars</w:t>
      </w:r>
      <w:r w:rsidR="001B12C2" w:rsidRPr="00AC637F">
        <w:rPr>
          <w:rFonts w:ascii="Times New Roman" w:hAnsi="Times New Roman" w:cs="Times New Roman"/>
        </w:rPr>
        <w:t xml:space="preserve">. Most banks have </w:t>
      </w:r>
      <w:r w:rsidR="0085477A" w:rsidRPr="00AC637F">
        <w:rPr>
          <w:rFonts w:ascii="Times New Roman" w:hAnsi="Times New Roman" w:cs="Times New Roman"/>
        </w:rPr>
        <w:t>FDIC insurance</w:t>
      </w:r>
      <w:r w:rsidR="001B12C2" w:rsidRPr="00AC637F">
        <w:rPr>
          <w:rFonts w:ascii="Times New Roman" w:hAnsi="Times New Roman" w:cs="Times New Roman"/>
        </w:rPr>
        <w:t xml:space="preserve"> for robbery,</w:t>
      </w:r>
      <w:r w:rsidR="0085477A" w:rsidRPr="00AC637F">
        <w:rPr>
          <w:rFonts w:ascii="Times New Roman" w:hAnsi="Times New Roman" w:cs="Times New Roman"/>
        </w:rPr>
        <w:t xml:space="preserve"> but </w:t>
      </w:r>
      <w:r w:rsidRPr="00AC637F">
        <w:rPr>
          <w:rFonts w:ascii="Times New Roman" w:hAnsi="Times New Roman" w:cs="Times New Roman"/>
        </w:rPr>
        <w:t xml:space="preserve">not </w:t>
      </w:r>
      <w:r w:rsidR="001B12C2" w:rsidRPr="00AC637F">
        <w:rPr>
          <w:rFonts w:ascii="Times New Roman" w:hAnsi="Times New Roman" w:cs="Times New Roman"/>
        </w:rPr>
        <w:t xml:space="preserve">other risks and we will not </w:t>
      </w:r>
      <w:r w:rsidR="0085477A" w:rsidRPr="00AC637F">
        <w:rPr>
          <w:rFonts w:ascii="Times New Roman" w:hAnsi="Times New Roman" w:cs="Times New Roman"/>
        </w:rPr>
        <w:t>have time to get into th</w:t>
      </w:r>
      <w:r w:rsidR="001B12C2" w:rsidRPr="00AC637F">
        <w:rPr>
          <w:rFonts w:ascii="Times New Roman" w:hAnsi="Times New Roman" w:cs="Times New Roman"/>
        </w:rPr>
        <w:t xml:space="preserve">at discussion </w:t>
      </w:r>
      <w:r w:rsidR="0085477A" w:rsidRPr="00AC637F">
        <w:rPr>
          <w:rFonts w:ascii="Times New Roman" w:hAnsi="Times New Roman" w:cs="Times New Roman"/>
        </w:rPr>
        <w:t>in this analysis</w:t>
      </w:r>
      <w:r w:rsidR="001B12C2" w:rsidRPr="00AC637F">
        <w:rPr>
          <w:rFonts w:ascii="Times New Roman" w:hAnsi="Times New Roman" w:cs="Times New Roman"/>
        </w:rPr>
        <w:t>.</w:t>
      </w:r>
      <w:r w:rsidRPr="00AC637F">
        <w:rPr>
          <w:rFonts w:ascii="Times New Roman" w:hAnsi="Times New Roman" w:cs="Times New Roman"/>
        </w:rPr>
        <w:t xml:space="preserve"> </w:t>
      </w:r>
    </w:p>
    <w:p w14:paraId="42128870" w14:textId="4CC0BC08" w:rsidR="00F4336F" w:rsidRPr="00AC637F" w:rsidRDefault="00F4336F" w:rsidP="00AC637F">
      <w:pPr>
        <w:spacing w:line="480" w:lineRule="auto"/>
        <w:ind w:firstLine="360"/>
        <w:rPr>
          <w:rFonts w:ascii="Times New Roman" w:hAnsi="Times New Roman" w:cs="Times New Roman"/>
        </w:rPr>
      </w:pPr>
      <w:r w:rsidRPr="00AC637F">
        <w:rPr>
          <w:rFonts w:ascii="Times New Roman" w:hAnsi="Times New Roman" w:cs="Times New Roman"/>
        </w:rPr>
        <w:t xml:space="preserve">Checking accounts </w:t>
      </w:r>
      <w:r w:rsidR="009F7DA0" w:rsidRPr="00AC637F">
        <w:rPr>
          <w:rFonts w:ascii="Times New Roman" w:hAnsi="Times New Roman" w:cs="Times New Roman"/>
        </w:rPr>
        <w:t xml:space="preserve">date back to </w:t>
      </w:r>
      <w:r w:rsidRPr="00AC637F">
        <w:rPr>
          <w:rFonts w:ascii="Times New Roman" w:hAnsi="Times New Roman" w:cs="Times New Roman"/>
        </w:rPr>
        <w:t>the mid 19</w:t>
      </w:r>
      <w:r w:rsidRPr="00AC637F">
        <w:rPr>
          <w:rFonts w:ascii="Times New Roman" w:hAnsi="Times New Roman" w:cs="Times New Roman"/>
          <w:vertAlign w:val="superscript"/>
        </w:rPr>
        <w:t>th</w:t>
      </w:r>
      <w:r w:rsidRPr="00AC637F">
        <w:rPr>
          <w:rFonts w:ascii="Times New Roman" w:hAnsi="Times New Roman" w:cs="Times New Roman"/>
        </w:rPr>
        <w:t xml:space="preserve"> century and </w:t>
      </w:r>
      <w:r w:rsidR="001B12C2" w:rsidRPr="00AC637F">
        <w:rPr>
          <w:rFonts w:ascii="Times New Roman" w:hAnsi="Times New Roman" w:cs="Times New Roman"/>
        </w:rPr>
        <w:t xml:space="preserve">have </w:t>
      </w:r>
      <w:r w:rsidRPr="00AC637F">
        <w:rPr>
          <w:rFonts w:ascii="Times New Roman" w:hAnsi="Times New Roman" w:cs="Times New Roman"/>
        </w:rPr>
        <w:t xml:space="preserve">led to other products that are now </w:t>
      </w:r>
      <w:r w:rsidR="001B12C2" w:rsidRPr="00AC637F">
        <w:rPr>
          <w:rFonts w:ascii="Times New Roman" w:hAnsi="Times New Roman" w:cs="Times New Roman"/>
        </w:rPr>
        <w:t>available,</w:t>
      </w:r>
      <w:r w:rsidRPr="00AC637F">
        <w:rPr>
          <w:rFonts w:ascii="Times New Roman" w:hAnsi="Times New Roman" w:cs="Times New Roman"/>
        </w:rPr>
        <w:t xml:space="preserve"> but t</w:t>
      </w:r>
      <w:r w:rsidR="00F32C4B" w:rsidRPr="00AC637F">
        <w:rPr>
          <w:rFonts w:ascii="Times New Roman" w:hAnsi="Times New Roman" w:cs="Times New Roman"/>
        </w:rPr>
        <w:t>he basic system of a checking account has not changed</w:t>
      </w:r>
      <w:r w:rsidR="001B12C2" w:rsidRPr="00AC637F">
        <w:rPr>
          <w:rFonts w:ascii="Times New Roman" w:hAnsi="Times New Roman" w:cs="Times New Roman"/>
        </w:rPr>
        <w:t xml:space="preserve"> (State of Connecticut, 2024)</w:t>
      </w:r>
      <w:r w:rsidR="00F32C4B" w:rsidRPr="00AC637F">
        <w:rPr>
          <w:rFonts w:ascii="Times New Roman" w:hAnsi="Times New Roman" w:cs="Times New Roman"/>
        </w:rPr>
        <w:t xml:space="preserve">. </w:t>
      </w:r>
      <w:r w:rsidR="009F7DA0" w:rsidRPr="00AC637F">
        <w:rPr>
          <w:rFonts w:ascii="Times New Roman" w:hAnsi="Times New Roman" w:cs="Times New Roman"/>
        </w:rPr>
        <w:t>Some may think the system in place is working fine however,</w:t>
      </w:r>
      <w:r w:rsidR="00F32C4B" w:rsidRPr="00AC637F">
        <w:rPr>
          <w:rFonts w:ascii="Times New Roman" w:hAnsi="Times New Roman" w:cs="Times New Roman"/>
        </w:rPr>
        <w:t xml:space="preserve"> I know we need a change because</w:t>
      </w:r>
      <w:r w:rsidR="001B12C2" w:rsidRPr="00AC637F">
        <w:rPr>
          <w:rFonts w:ascii="Times New Roman" w:hAnsi="Times New Roman" w:cs="Times New Roman"/>
        </w:rPr>
        <w:t>, “</w:t>
      </w:r>
      <w:r w:rsidR="001B12C2" w:rsidRPr="00AC637F">
        <w:rPr>
          <w:rFonts w:ascii="Times New Roman" w:hAnsi="Times New Roman" w:cs="Times New Roman"/>
          <w:color w:val="2A2A2A"/>
          <w:shd w:val="clear" w:color="auto" w:fill="FFFFFF"/>
        </w:rPr>
        <w:t xml:space="preserve">In the case of banks and financial institutions, 65% of liberal Democrats and 60% of </w:t>
      </w:r>
      <w:r w:rsidR="001B12C2" w:rsidRPr="00AC637F">
        <w:rPr>
          <w:rFonts w:ascii="Times New Roman" w:hAnsi="Times New Roman" w:cs="Times New Roman"/>
          <w:color w:val="2A2A2A"/>
          <w:shd w:val="clear" w:color="auto" w:fill="FFFFFF"/>
        </w:rPr>
        <w:lastRenderedPageBreak/>
        <w:t>conservative Republicans say they have a negative impact. By comparison, 49% of conservative and moderate Democrats and 56% of moderate and liberal Republicans say the same.</w:t>
      </w:r>
      <w:r w:rsidR="001B12C2" w:rsidRPr="00AC637F">
        <w:rPr>
          <w:rFonts w:ascii="Times New Roman" w:hAnsi="Times New Roman" w:cs="Times New Roman"/>
        </w:rPr>
        <w:t xml:space="preserve">” </w:t>
      </w:r>
      <w:r w:rsidR="00F32C4B" w:rsidRPr="00AC637F">
        <w:rPr>
          <w:rFonts w:ascii="Times New Roman" w:hAnsi="Times New Roman" w:cs="Times New Roman"/>
        </w:rPr>
        <w:t>(Dunn</w:t>
      </w:r>
      <w:r w:rsidR="001B12C2" w:rsidRPr="00AC637F">
        <w:rPr>
          <w:rFonts w:ascii="Times New Roman" w:hAnsi="Times New Roman" w:cs="Times New Roman"/>
        </w:rPr>
        <w:t>,</w:t>
      </w:r>
      <w:r w:rsidR="00F32C4B" w:rsidRPr="00AC637F">
        <w:rPr>
          <w:rFonts w:ascii="Times New Roman" w:hAnsi="Times New Roman" w:cs="Times New Roman"/>
        </w:rPr>
        <w:t xml:space="preserve"> 2022). </w:t>
      </w:r>
      <w:r w:rsidR="009F7DA0" w:rsidRPr="00AC637F">
        <w:rPr>
          <w:rFonts w:ascii="Times New Roman" w:hAnsi="Times New Roman" w:cs="Times New Roman"/>
        </w:rPr>
        <w:t>This is not a political analysis however, w</w:t>
      </w:r>
      <w:r w:rsidR="001B12C2" w:rsidRPr="00AC637F">
        <w:rPr>
          <w:rFonts w:ascii="Times New Roman" w:hAnsi="Times New Roman" w:cs="Times New Roman"/>
        </w:rPr>
        <w:t xml:space="preserve">e as a county with split political parties do not agree on much </w:t>
      </w:r>
      <w:r w:rsidR="009F7DA0" w:rsidRPr="00AC637F">
        <w:rPr>
          <w:rFonts w:ascii="Times New Roman" w:hAnsi="Times New Roman" w:cs="Times New Roman"/>
        </w:rPr>
        <w:t>yet have</w:t>
      </w:r>
      <w:r w:rsidR="001B12C2" w:rsidRPr="00AC637F">
        <w:rPr>
          <w:rFonts w:ascii="Times New Roman" w:hAnsi="Times New Roman" w:cs="Times New Roman"/>
        </w:rPr>
        <w:t xml:space="preserve"> a high percentage of unhappiness about </w:t>
      </w:r>
      <w:r w:rsidR="009F7DA0" w:rsidRPr="00AC637F">
        <w:rPr>
          <w:rFonts w:ascii="Times New Roman" w:hAnsi="Times New Roman" w:cs="Times New Roman"/>
        </w:rPr>
        <w:t>a</w:t>
      </w:r>
      <w:r w:rsidR="001B12C2" w:rsidRPr="00AC637F">
        <w:rPr>
          <w:rFonts w:ascii="Times New Roman" w:hAnsi="Times New Roman" w:cs="Times New Roman"/>
        </w:rPr>
        <w:t xml:space="preserve"> </w:t>
      </w:r>
      <w:r w:rsidR="009F7DA0" w:rsidRPr="00AC637F">
        <w:rPr>
          <w:rFonts w:ascii="Times New Roman" w:hAnsi="Times New Roman" w:cs="Times New Roman"/>
        </w:rPr>
        <w:t xml:space="preserve">nationwide </w:t>
      </w:r>
      <w:r w:rsidR="001B12C2" w:rsidRPr="00AC637F">
        <w:rPr>
          <w:rFonts w:ascii="Times New Roman" w:hAnsi="Times New Roman" w:cs="Times New Roman"/>
        </w:rPr>
        <w:t xml:space="preserve">industry </w:t>
      </w:r>
      <w:r w:rsidR="009F7DA0" w:rsidRPr="00AC637F">
        <w:rPr>
          <w:rFonts w:ascii="Times New Roman" w:hAnsi="Times New Roman" w:cs="Times New Roman"/>
        </w:rPr>
        <w:t xml:space="preserve">someone needs to pay attention and make changes. </w:t>
      </w:r>
      <w:r w:rsidR="001B12C2" w:rsidRPr="00AC637F">
        <w:rPr>
          <w:rFonts w:ascii="Times New Roman" w:hAnsi="Times New Roman" w:cs="Times New Roman"/>
        </w:rPr>
        <w:t xml:space="preserve">Banks are at the center of our economy, </w:t>
      </w:r>
      <w:r w:rsidR="009F7DA0" w:rsidRPr="00AC637F">
        <w:rPr>
          <w:rFonts w:ascii="Times New Roman" w:hAnsi="Times New Roman" w:cs="Times New Roman"/>
        </w:rPr>
        <w:t>a</w:t>
      </w:r>
      <w:r w:rsidR="001B12C2" w:rsidRPr="00AC637F">
        <w:rPr>
          <w:rFonts w:ascii="Times New Roman" w:hAnsi="Times New Roman" w:cs="Times New Roman"/>
        </w:rPr>
        <w:t xml:space="preserve"> primary source for consumer loans, bill payments, cash and wire transfers and consumer purchas</w:t>
      </w:r>
      <w:r w:rsidR="009F7DA0" w:rsidRPr="00AC637F">
        <w:rPr>
          <w:rFonts w:ascii="Times New Roman" w:hAnsi="Times New Roman" w:cs="Times New Roman"/>
        </w:rPr>
        <w:t>ing</w:t>
      </w:r>
      <w:r w:rsidR="001B12C2" w:rsidRPr="00AC637F">
        <w:rPr>
          <w:rFonts w:ascii="Times New Roman" w:hAnsi="Times New Roman" w:cs="Times New Roman"/>
        </w:rPr>
        <w:t>. “</w:t>
      </w:r>
      <w:r w:rsidR="001B12C2" w:rsidRPr="00AC637F">
        <w:rPr>
          <w:rFonts w:ascii="Times New Roman" w:hAnsi="Times New Roman" w:cs="Times New Roman"/>
          <w:color w:val="0A0A0A"/>
          <w:shd w:val="clear" w:color="auto" w:fill="FEFEFE"/>
        </w:rPr>
        <w:t>Banks compete with credit unions, financing companies, investment banks, insurance companies and many other financial services providers” (</w:t>
      </w:r>
      <w:r w:rsidR="001B12C2" w:rsidRPr="00AC637F">
        <w:rPr>
          <w:rFonts w:ascii="Times New Roman" w:hAnsi="Times New Roman" w:cs="Times New Roman"/>
        </w:rPr>
        <w:t xml:space="preserve">State of Connecticut, 2024). </w:t>
      </w:r>
      <w:r w:rsidR="009F7DA0" w:rsidRPr="00AC637F">
        <w:rPr>
          <w:rFonts w:ascii="Times New Roman" w:hAnsi="Times New Roman" w:cs="Times New Roman"/>
        </w:rPr>
        <w:t xml:space="preserve">With competition growing and digital banking becoming more popular among young people the traditional banks are already behind. </w:t>
      </w:r>
    </w:p>
    <w:p w14:paraId="63B1084D" w14:textId="25A2217E" w:rsidR="001B12C2" w:rsidRPr="00AC637F" w:rsidRDefault="001B12C2" w:rsidP="00AC637F">
      <w:pPr>
        <w:spacing w:line="480" w:lineRule="auto"/>
        <w:ind w:firstLine="360"/>
        <w:rPr>
          <w:rFonts w:ascii="Times New Roman" w:hAnsi="Times New Roman" w:cs="Times New Roman"/>
        </w:rPr>
      </w:pPr>
      <w:r w:rsidRPr="00AC637F">
        <w:rPr>
          <w:rFonts w:ascii="Times New Roman" w:hAnsi="Times New Roman" w:cs="Times New Roman"/>
        </w:rPr>
        <w:t>With so many options what can banks do to keep up? I think they biggest step in the right direction would be improving technology with mobile banking, electronic payments, and deposits along with instant transactions. When I pay a bill online, deposit a check, cash a 3</w:t>
      </w:r>
      <w:r w:rsidRPr="00AC637F">
        <w:rPr>
          <w:rFonts w:ascii="Times New Roman" w:hAnsi="Times New Roman" w:cs="Times New Roman"/>
          <w:vertAlign w:val="superscript"/>
        </w:rPr>
        <w:t>rd</w:t>
      </w:r>
      <w:r w:rsidRPr="00AC637F">
        <w:rPr>
          <w:rFonts w:ascii="Times New Roman" w:hAnsi="Times New Roman" w:cs="Times New Roman"/>
        </w:rPr>
        <w:t xml:space="preserve"> party check that money should be removed from the initiating account immediately. I know this is possible because it happens every time you swipe your debit card. So why is this not the normal? Why do we still have overnight processing? </w:t>
      </w:r>
    </w:p>
    <w:p w14:paraId="272E1DBD" w14:textId="01E6B876" w:rsidR="001B12C2" w:rsidRPr="00AC637F" w:rsidRDefault="009F7DA0" w:rsidP="00AC637F">
      <w:pPr>
        <w:spacing w:line="480" w:lineRule="auto"/>
        <w:ind w:firstLine="360"/>
        <w:rPr>
          <w:rFonts w:ascii="Times New Roman" w:hAnsi="Times New Roman" w:cs="Times New Roman"/>
          <w:color w:val="2C3E50"/>
          <w:shd w:val="clear" w:color="auto" w:fill="FFFFFF"/>
        </w:rPr>
      </w:pPr>
      <w:r w:rsidRPr="00AC637F">
        <w:rPr>
          <w:rFonts w:ascii="Times New Roman" w:hAnsi="Times New Roman" w:cs="Times New Roman"/>
        </w:rPr>
        <w:t xml:space="preserve">The timeline </w:t>
      </w:r>
      <w:r w:rsidR="00F32C4B" w:rsidRPr="00AC637F">
        <w:rPr>
          <w:rFonts w:ascii="Times New Roman" w:hAnsi="Times New Roman" w:cs="Times New Roman"/>
        </w:rPr>
        <w:t>on something like this</w:t>
      </w:r>
      <w:r w:rsidRPr="00AC637F">
        <w:rPr>
          <w:rFonts w:ascii="Times New Roman" w:hAnsi="Times New Roman" w:cs="Times New Roman"/>
        </w:rPr>
        <w:t xml:space="preserve"> would take years and be constantly evolving with customer demands and changed in tech. One a</w:t>
      </w:r>
      <w:r w:rsidR="001B12C2" w:rsidRPr="00AC637F">
        <w:rPr>
          <w:rFonts w:ascii="Times New Roman" w:hAnsi="Times New Roman" w:cs="Times New Roman"/>
        </w:rPr>
        <w:t>rticle from 2020 states that</w:t>
      </w:r>
      <w:r w:rsidRPr="00AC637F">
        <w:rPr>
          <w:rFonts w:ascii="Times New Roman" w:hAnsi="Times New Roman" w:cs="Times New Roman"/>
        </w:rPr>
        <w:t>,</w:t>
      </w:r>
      <w:r w:rsidR="001B12C2" w:rsidRPr="00AC637F">
        <w:rPr>
          <w:rFonts w:ascii="Times New Roman" w:hAnsi="Times New Roman" w:cs="Times New Roman"/>
        </w:rPr>
        <w:t xml:space="preserve"> “</w:t>
      </w:r>
      <w:r w:rsidR="001B12C2" w:rsidRPr="00AC637F">
        <w:rPr>
          <w:rFonts w:ascii="Times New Roman" w:hAnsi="Times New Roman" w:cs="Times New Roman"/>
          <w:color w:val="333333"/>
        </w:rPr>
        <w:t xml:space="preserve">Retail banks, like most companies, face an urgent imperative to reimagine themselves.”  </w:t>
      </w:r>
      <w:r w:rsidR="001B12C2" w:rsidRPr="00AC637F">
        <w:rPr>
          <w:rFonts w:ascii="Times New Roman" w:hAnsi="Times New Roman" w:cs="Times New Roman"/>
          <w:color w:val="2C3E50"/>
          <w:shd w:val="clear" w:color="auto" w:fill="FFFFFF"/>
        </w:rPr>
        <w:t xml:space="preserve">(Asif et al., 2020). This was in the face of the Covid-19 pandemic, and everyone expected the world to never be the </w:t>
      </w:r>
      <w:r w:rsidRPr="00AC637F">
        <w:rPr>
          <w:rFonts w:ascii="Times New Roman" w:hAnsi="Times New Roman" w:cs="Times New Roman"/>
          <w:color w:val="2C3E50"/>
          <w:shd w:val="clear" w:color="auto" w:fill="FFFFFF"/>
        </w:rPr>
        <w:t>same, b</w:t>
      </w:r>
      <w:r w:rsidR="001B12C2" w:rsidRPr="00AC637F">
        <w:rPr>
          <w:rFonts w:ascii="Times New Roman" w:hAnsi="Times New Roman" w:cs="Times New Roman"/>
          <w:color w:val="2C3E50"/>
          <w:shd w:val="clear" w:color="auto" w:fill="FFFFFF"/>
        </w:rPr>
        <w:t xml:space="preserve">ut years went on and urgencies faded away and we are left with the same systems as before. </w:t>
      </w:r>
      <w:r w:rsidRPr="00AC637F">
        <w:rPr>
          <w:rFonts w:ascii="Times New Roman" w:hAnsi="Times New Roman" w:cs="Times New Roman"/>
          <w:color w:val="2C3E50"/>
          <w:shd w:val="clear" w:color="auto" w:fill="FFFFFF"/>
        </w:rPr>
        <w:t>The same</w:t>
      </w:r>
      <w:r w:rsidR="001B12C2" w:rsidRPr="00AC637F">
        <w:rPr>
          <w:rFonts w:ascii="Times New Roman" w:hAnsi="Times New Roman" w:cs="Times New Roman"/>
          <w:color w:val="2C3E50"/>
          <w:shd w:val="clear" w:color="auto" w:fill="FFFFFF"/>
        </w:rPr>
        <w:t xml:space="preserve"> article says, “</w:t>
      </w:r>
      <w:r w:rsidR="001B12C2" w:rsidRPr="00AC637F">
        <w:rPr>
          <w:rFonts w:ascii="Times New Roman" w:hAnsi="Times New Roman" w:cs="Times New Roman"/>
          <w:color w:val="333333"/>
        </w:rPr>
        <w:t xml:space="preserve">In the next normal, the percentage of basic banking needs handled in-branch could be as low as 5 percent. This will have significant implications for the </w:t>
      </w:r>
      <w:r w:rsidR="001B12C2" w:rsidRPr="00AC637F">
        <w:rPr>
          <w:rFonts w:ascii="Times New Roman" w:hAnsi="Times New Roman" w:cs="Times New Roman"/>
          <w:color w:val="333333"/>
        </w:rPr>
        <w:lastRenderedPageBreak/>
        <w:t xml:space="preserve">required mix of branch staff, with much more flexible job configurations.” </w:t>
      </w:r>
      <w:r w:rsidR="001B12C2" w:rsidRPr="00AC637F">
        <w:rPr>
          <w:rFonts w:ascii="Times New Roman" w:hAnsi="Times New Roman" w:cs="Times New Roman"/>
          <w:color w:val="2C3E50"/>
          <w:shd w:val="clear" w:color="auto" w:fill="FFFFFF"/>
        </w:rPr>
        <w:t xml:space="preserve">(Asif et al., 2020). I think </w:t>
      </w:r>
      <w:r w:rsidRPr="00AC637F">
        <w:rPr>
          <w:rFonts w:ascii="Times New Roman" w:hAnsi="Times New Roman" w:cs="Times New Roman"/>
          <w:color w:val="2C3E50"/>
          <w:shd w:val="clear" w:color="auto" w:fill="FFFFFF"/>
        </w:rPr>
        <w:t xml:space="preserve">the </w:t>
      </w:r>
      <w:r w:rsidR="001B12C2" w:rsidRPr="00AC637F">
        <w:rPr>
          <w:rFonts w:ascii="Times New Roman" w:hAnsi="Times New Roman" w:cs="Times New Roman"/>
          <w:color w:val="2C3E50"/>
          <w:shd w:val="clear" w:color="auto" w:fill="FFFFFF"/>
        </w:rPr>
        <w:t>focus should be</w:t>
      </w:r>
      <w:r w:rsidRPr="00AC637F">
        <w:rPr>
          <w:rFonts w:ascii="Times New Roman" w:hAnsi="Times New Roman" w:cs="Times New Roman"/>
          <w:color w:val="2C3E50"/>
          <w:shd w:val="clear" w:color="auto" w:fill="FFFFFF"/>
        </w:rPr>
        <w:t xml:space="preserve"> </w:t>
      </w:r>
      <w:r w:rsidR="001B12C2" w:rsidRPr="00AC637F">
        <w:rPr>
          <w:rFonts w:ascii="Times New Roman" w:hAnsi="Times New Roman" w:cs="Times New Roman"/>
          <w:color w:val="2C3E50"/>
          <w:shd w:val="clear" w:color="auto" w:fill="FFFFFF"/>
        </w:rPr>
        <w:t>pushing customers to digital applications</w:t>
      </w:r>
      <w:r w:rsidRPr="00AC637F">
        <w:rPr>
          <w:rFonts w:ascii="Times New Roman" w:hAnsi="Times New Roman" w:cs="Times New Roman"/>
          <w:color w:val="2C3E50"/>
          <w:shd w:val="clear" w:color="auto" w:fill="FFFFFF"/>
        </w:rPr>
        <w:t>, electronic payments</w:t>
      </w:r>
      <w:r w:rsidR="001B12C2" w:rsidRPr="00AC637F">
        <w:rPr>
          <w:rFonts w:ascii="Times New Roman" w:hAnsi="Times New Roman" w:cs="Times New Roman"/>
          <w:color w:val="2C3E50"/>
          <w:shd w:val="clear" w:color="auto" w:fill="FFFFFF"/>
        </w:rPr>
        <w:t xml:space="preserve"> and reconfiguring our workforce to move to the future. </w:t>
      </w:r>
    </w:p>
    <w:p w14:paraId="29139899" w14:textId="77777777" w:rsidR="009F7DA0" w:rsidRPr="00AC637F" w:rsidRDefault="001B12C2" w:rsidP="00AC637F">
      <w:pPr>
        <w:spacing w:line="480" w:lineRule="auto"/>
        <w:ind w:firstLine="720"/>
        <w:rPr>
          <w:rFonts w:ascii="Times New Roman" w:hAnsi="Times New Roman" w:cs="Times New Roman"/>
        </w:rPr>
      </w:pPr>
      <w:r w:rsidRPr="00AC637F">
        <w:rPr>
          <w:rFonts w:ascii="Times New Roman" w:hAnsi="Times New Roman" w:cs="Times New Roman"/>
          <w:color w:val="2C3E50"/>
          <w:shd w:val="clear" w:color="auto" w:fill="FFFFFF"/>
        </w:rPr>
        <w:t xml:space="preserve">For changes like this to be possible the banking industry </w:t>
      </w:r>
      <w:r w:rsidR="00F32C4B" w:rsidRPr="00AC637F">
        <w:rPr>
          <w:rFonts w:ascii="Times New Roman" w:hAnsi="Times New Roman" w:cs="Times New Roman"/>
        </w:rPr>
        <w:t xml:space="preserve">would have to agree to move forward with </w:t>
      </w:r>
      <w:r w:rsidR="009F7DA0" w:rsidRPr="00AC637F">
        <w:rPr>
          <w:rFonts w:ascii="Times New Roman" w:hAnsi="Times New Roman" w:cs="Times New Roman"/>
        </w:rPr>
        <w:t>equipment such as</w:t>
      </w:r>
      <w:r w:rsidR="00F32C4B" w:rsidRPr="00AC637F">
        <w:rPr>
          <w:rFonts w:ascii="Times New Roman" w:hAnsi="Times New Roman" w:cs="Times New Roman"/>
        </w:rPr>
        <w:t xml:space="preserve">, facial recognition software, improved </w:t>
      </w:r>
      <w:r w:rsidR="009F7DA0" w:rsidRPr="00AC637F">
        <w:rPr>
          <w:rFonts w:ascii="Times New Roman" w:hAnsi="Times New Roman" w:cs="Times New Roman"/>
        </w:rPr>
        <w:t xml:space="preserve">multifunctional </w:t>
      </w:r>
      <w:r w:rsidR="00F32C4B" w:rsidRPr="00AC637F">
        <w:rPr>
          <w:rFonts w:ascii="Times New Roman" w:hAnsi="Times New Roman" w:cs="Times New Roman"/>
        </w:rPr>
        <w:t xml:space="preserve">ATMs, </w:t>
      </w:r>
      <w:r w:rsidR="009F7DA0" w:rsidRPr="00AC637F">
        <w:rPr>
          <w:rFonts w:ascii="Times New Roman" w:hAnsi="Times New Roman" w:cs="Times New Roman"/>
        </w:rPr>
        <w:t>and better digital services</w:t>
      </w:r>
      <w:r w:rsidR="00F32C4B" w:rsidRPr="00AC637F">
        <w:rPr>
          <w:rFonts w:ascii="Times New Roman" w:hAnsi="Times New Roman" w:cs="Times New Roman"/>
        </w:rPr>
        <w:t xml:space="preserve">. </w:t>
      </w:r>
      <w:r w:rsidR="008602C6" w:rsidRPr="00AC637F">
        <w:rPr>
          <w:rFonts w:ascii="Times New Roman" w:hAnsi="Times New Roman" w:cs="Times New Roman"/>
        </w:rPr>
        <w:t xml:space="preserve">At a macro level the Federal Reserve would have to be the ones to </w:t>
      </w:r>
      <w:r w:rsidRPr="00AC637F">
        <w:rPr>
          <w:rFonts w:ascii="Times New Roman" w:hAnsi="Times New Roman" w:cs="Times New Roman"/>
        </w:rPr>
        <w:t>support these</w:t>
      </w:r>
      <w:r w:rsidR="008602C6" w:rsidRPr="00AC637F">
        <w:rPr>
          <w:rFonts w:ascii="Times New Roman" w:hAnsi="Times New Roman" w:cs="Times New Roman"/>
        </w:rPr>
        <w:t xml:space="preserve"> change</w:t>
      </w:r>
      <w:r w:rsidRPr="00AC637F">
        <w:rPr>
          <w:rFonts w:ascii="Times New Roman" w:hAnsi="Times New Roman" w:cs="Times New Roman"/>
        </w:rPr>
        <w:t xml:space="preserve">s since </w:t>
      </w:r>
      <w:r w:rsidR="009F7DA0" w:rsidRPr="00AC637F">
        <w:rPr>
          <w:rFonts w:ascii="Times New Roman" w:hAnsi="Times New Roman" w:cs="Times New Roman"/>
        </w:rPr>
        <w:t xml:space="preserve">all financial </w:t>
      </w:r>
      <w:r w:rsidRPr="00AC637F">
        <w:rPr>
          <w:rFonts w:ascii="Times New Roman" w:hAnsi="Times New Roman" w:cs="Times New Roman"/>
        </w:rPr>
        <w:t>transactions run through the Federal Reserve Bank</w:t>
      </w:r>
      <w:r w:rsidR="009F7DA0" w:rsidRPr="00AC637F">
        <w:rPr>
          <w:rFonts w:ascii="Times New Roman" w:hAnsi="Times New Roman" w:cs="Times New Roman"/>
        </w:rPr>
        <w:t xml:space="preserve"> and they regulate private banks. Banks</w:t>
      </w:r>
      <w:r w:rsidRPr="00AC637F">
        <w:rPr>
          <w:rFonts w:ascii="Times New Roman" w:hAnsi="Times New Roman" w:cs="Times New Roman"/>
        </w:rPr>
        <w:t xml:space="preserve"> would need to</w:t>
      </w:r>
      <w:r w:rsidR="008602C6" w:rsidRPr="00AC637F">
        <w:rPr>
          <w:rFonts w:ascii="Times New Roman" w:hAnsi="Times New Roman" w:cs="Times New Roman"/>
        </w:rPr>
        <w:t xml:space="preserve"> update compliance and regulations to move forward with new technology. </w:t>
      </w:r>
      <w:r w:rsidRPr="00AC637F">
        <w:rPr>
          <w:rFonts w:ascii="Times New Roman" w:hAnsi="Times New Roman" w:cs="Times New Roman"/>
        </w:rPr>
        <w:t>Once</w:t>
      </w:r>
      <w:r w:rsidR="009F7DA0" w:rsidRPr="00AC637F">
        <w:rPr>
          <w:rFonts w:ascii="Times New Roman" w:hAnsi="Times New Roman" w:cs="Times New Roman"/>
        </w:rPr>
        <w:t xml:space="preserve"> </w:t>
      </w:r>
      <w:r w:rsidRPr="00AC637F">
        <w:rPr>
          <w:rFonts w:ascii="Times New Roman" w:hAnsi="Times New Roman" w:cs="Times New Roman"/>
        </w:rPr>
        <w:t>the Federal Reserve initiate</w:t>
      </w:r>
      <w:r w:rsidR="009F7DA0" w:rsidRPr="00AC637F">
        <w:rPr>
          <w:rFonts w:ascii="Times New Roman" w:hAnsi="Times New Roman" w:cs="Times New Roman"/>
        </w:rPr>
        <w:t>s</w:t>
      </w:r>
      <w:r w:rsidRPr="00AC637F">
        <w:rPr>
          <w:rFonts w:ascii="Times New Roman" w:hAnsi="Times New Roman" w:cs="Times New Roman"/>
        </w:rPr>
        <w:t xml:space="preserve"> changes, </w:t>
      </w:r>
      <w:r w:rsidR="009F7DA0" w:rsidRPr="00AC637F">
        <w:rPr>
          <w:rFonts w:ascii="Times New Roman" w:hAnsi="Times New Roman" w:cs="Times New Roman"/>
        </w:rPr>
        <w:t xml:space="preserve">banks </w:t>
      </w:r>
      <w:r w:rsidRPr="00AC637F">
        <w:rPr>
          <w:rFonts w:ascii="Times New Roman" w:hAnsi="Times New Roman" w:cs="Times New Roman"/>
        </w:rPr>
        <w:t xml:space="preserve">would </w:t>
      </w:r>
      <w:r w:rsidR="009F7DA0" w:rsidRPr="00AC637F">
        <w:rPr>
          <w:rFonts w:ascii="Times New Roman" w:hAnsi="Times New Roman" w:cs="Times New Roman"/>
        </w:rPr>
        <w:t xml:space="preserve">need to begin the changes at a </w:t>
      </w:r>
      <w:r w:rsidRPr="00AC637F">
        <w:rPr>
          <w:rFonts w:ascii="Times New Roman" w:hAnsi="Times New Roman" w:cs="Times New Roman"/>
        </w:rPr>
        <w:t xml:space="preserve">national and regional </w:t>
      </w:r>
      <w:r w:rsidR="009F7DA0" w:rsidRPr="00AC637F">
        <w:rPr>
          <w:rFonts w:ascii="Times New Roman" w:hAnsi="Times New Roman" w:cs="Times New Roman"/>
        </w:rPr>
        <w:t>level</w:t>
      </w:r>
      <w:r w:rsidRPr="00AC637F">
        <w:rPr>
          <w:rFonts w:ascii="Times New Roman" w:hAnsi="Times New Roman" w:cs="Times New Roman"/>
        </w:rPr>
        <w:t>. This mean</w:t>
      </w:r>
      <w:r w:rsidR="009F7DA0" w:rsidRPr="00AC637F">
        <w:rPr>
          <w:rFonts w:ascii="Times New Roman" w:hAnsi="Times New Roman" w:cs="Times New Roman"/>
        </w:rPr>
        <w:t>s</w:t>
      </w:r>
      <w:r w:rsidRPr="00AC637F">
        <w:rPr>
          <w:rFonts w:ascii="Times New Roman" w:hAnsi="Times New Roman" w:cs="Times New Roman"/>
        </w:rPr>
        <w:t xml:space="preserve"> the decision would be made to consolidate </w:t>
      </w:r>
      <w:r w:rsidR="009F7DA0" w:rsidRPr="00AC637F">
        <w:rPr>
          <w:rFonts w:ascii="Times New Roman" w:hAnsi="Times New Roman" w:cs="Times New Roman"/>
        </w:rPr>
        <w:t xml:space="preserve">or close </w:t>
      </w:r>
      <w:r w:rsidRPr="00AC637F">
        <w:rPr>
          <w:rFonts w:ascii="Times New Roman" w:hAnsi="Times New Roman" w:cs="Times New Roman"/>
        </w:rPr>
        <w:t xml:space="preserve">retail branches and </w:t>
      </w:r>
      <w:r w:rsidR="009F7DA0" w:rsidRPr="00AC637F">
        <w:rPr>
          <w:rFonts w:ascii="Times New Roman" w:hAnsi="Times New Roman" w:cs="Times New Roman"/>
        </w:rPr>
        <w:t>begin to r</w:t>
      </w:r>
      <w:r w:rsidRPr="00AC637F">
        <w:rPr>
          <w:rFonts w:ascii="Times New Roman" w:hAnsi="Times New Roman" w:cs="Times New Roman"/>
        </w:rPr>
        <w:t>estructure employment</w:t>
      </w:r>
      <w:r w:rsidR="009F7DA0" w:rsidRPr="00AC637F">
        <w:rPr>
          <w:rFonts w:ascii="Times New Roman" w:hAnsi="Times New Roman" w:cs="Times New Roman"/>
        </w:rPr>
        <w:t xml:space="preserve"> and start consumer training on new skills</w:t>
      </w:r>
      <w:r w:rsidRPr="00AC637F">
        <w:rPr>
          <w:rFonts w:ascii="Times New Roman" w:hAnsi="Times New Roman" w:cs="Times New Roman"/>
        </w:rPr>
        <w:t xml:space="preserve">. The departments that would work together on these issues would be human resources, compliance, technology, and retail management. This project would take years to complete and would require tremendous cross team collaboration. </w:t>
      </w:r>
    </w:p>
    <w:p w14:paraId="145AF357" w14:textId="1AB34BD7" w:rsidR="009F7DA0" w:rsidRDefault="00AC637F" w:rsidP="00AC637F">
      <w:pPr>
        <w:spacing w:line="480" w:lineRule="auto"/>
        <w:ind w:firstLine="720"/>
        <w:rPr>
          <w:rFonts w:ascii="Times New Roman" w:hAnsi="Times New Roman" w:cs="Times New Roman"/>
        </w:rPr>
      </w:pPr>
      <w:r>
        <w:rPr>
          <w:rFonts w:ascii="Times New Roman" w:hAnsi="Times New Roman" w:cs="Times New Roman"/>
        </w:rPr>
        <w:t xml:space="preserve">Having </w:t>
      </w:r>
      <w:r w:rsidR="009F7DA0" w:rsidRPr="00AC637F">
        <w:rPr>
          <w:rFonts w:ascii="Times New Roman" w:hAnsi="Times New Roman" w:cs="Times New Roman"/>
        </w:rPr>
        <w:t xml:space="preserve">community driven banks is not exciting to most people, but it would be a welcome change </w:t>
      </w:r>
      <w:r>
        <w:rPr>
          <w:rFonts w:ascii="Times New Roman" w:hAnsi="Times New Roman" w:cs="Times New Roman"/>
        </w:rPr>
        <w:t xml:space="preserve">to </w:t>
      </w:r>
      <w:r w:rsidR="009F7DA0" w:rsidRPr="00AC637F">
        <w:rPr>
          <w:rFonts w:ascii="Times New Roman" w:hAnsi="Times New Roman" w:cs="Times New Roman"/>
        </w:rPr>
        <w:t>the industry and</w:t>
      </w:r>
      <w:r>
        <w:rPr>
          <w:rFonts w:ascii="Times New Roman" w:hAnsi="Times New Roman" w:cs="Times New Roman"/>
        </w:rPr>
        <w:t xml:space="preserve"> its customers</w:t>
      </w:r>
      <w:r w:rsidR="009F7DA0" w:rsidRPr="00AC637F">
        <w:rPr>
          <w:rFonts w:ascii="Times New Roman" w:hAnsi="Times New Roman" w:cs="Times New Roman"/>
        </w:rPr>
        <w:t>. Banking centers with tools for financial literacy, small business meeting places, and lending and credit education tools is the way of the future. The</w:t>
      </w:r>
      <w:r w:rsidR="008602C6" w:rsidRPr="00AC637F">
        <w:rPr>
          <w:rFonts w:ascii="Times New Roman" w:hAnsi="Times New Roman" w:cs="Times New Roman"/>
        </w:rPr>
        <w:t xml:space="preserve"> priority </w:t>
      </w:r>
      <w:r w:rsidR="001B12C2" w:rsidRPr="00AC637F">
        <w:rPr>
          <w:rFonts w:ascii="Times New Roman" w:hAnsi="Times New Roman" w:cs="Times New Roman"/>
        </w:rPr>
        <w:t xml:space="preserve">for these changes </w:t>
      </w:r>
      <w:r w:rsidR="008602C6" w:rsidRPr="00AC637F">
        <w:rPr>
          <w:rFonts w:ascii="Times New Roman" w:hAnsi="Times New Roman" w:cs="Times New Roman"/>
        </w:rPr>
        <w:t>should be to improve the customer experience while eliminating risk for the institution</w:t>
      </w:r>
      <w:r w:rsidR="001B12C2" w:rsidRPr="00AC637F">
        <w:rPr>
          <w:rFonts w:ascii="Times New Roman" w:hAnsi="Times New Roman" w:cs="Times New Roman"/>
        </w:rPr>
        <w:t xml:space="preserve"> and maintain compliance</w:t>
      </w:r>
      <w:r w:rsidR="008602C6" w:rsidRPr="00AC637F">
        <w:rPr>
          <w:rFonts w:ascii="Times New Roman" w:hAnsi="Times New Roman" w:cs="Times New Roman"/>
        </w:rPr>
        <w:t xml:space="preserve">. A secondary </w:t>
      </w:r>
      <w:r w:rsidR="009F7DA0" w:rsidRPr="00AC637F">
        <w:rPr>
          <w:rFonts w:ascii="Times New Roman" w:hAnsi="Times New Roman" w:cs="Times New Roman"/>
        </w:rPr>
        <w:t xml:space="preserve">benefit </w:t>
      </w:r>
      <w:r w:rsidR="008602C6" w:rsidRPr="00AC637F">
        <w:rPr>
          <w:rFonts w:ascii="Times New Roman" w:hAnsi="Times New Roman" w:cs="Times New Roman"/>
        </w:rPr>
        <w:t xml:space="preserve">would be to recreate jobs for the retail positions </w:t>
      </w:r>
      <w:r w:rsidR="009F7DA0" w:rsidRPr="00AC637F">
        <w:rPr>
          <w:rFonts w:ascii="Times New Roman" w:hAnsi="Times New Roman" w:cs="Times New Roman"/>
        </w:rPr>
        <w:t xml:space="preserve">and teach new skillsets </w:t>
      </w:r>
      <w:r w:rsidR="008602C6" w:rsidRPr="00AC637F">
        <w:rPr>
          <w:rFonts w:ascii="Times New Roman" w:hAnsi="Times New Roman" w:cs="Times New Roman"/>
        </w:rPr>
        <w:t>that</w:t>
      </w:r>
      <w:r w:rsidR="009F7DA0" w:rsidRPr="00AC637F">
        <w:rPr>
          <w:rFonts w:ascii="Times New Roman" w:hAnsi="Times New Roman" w:cs="Times New Roman"/>
        </w:rPr>
        <w:t xml:space="preserve"> employees can use in their new roles</w:t>
      </w:r>
      <w:r w:rsidR="008602C6" w:rsidRPr="00AC637F">
        <w:rPr>
          <w:rFonts w:ascii="Times New Roman" w:hAnsi="Times New Roman" w:cs="Times New Roman"/>
        </w:rPr>
        <w:t xml:space="preserve">.  </w:t>
      </w:r>
      <w:r w:rsidR="009F7DA0" w:rsidRPr="00AC637F">
        <w:rPr>
          <w:rFonts w:ascii="Times New Roman" w:hAnsi="Times New Roman" w:cs="Times New Roman"/>
        </w:rPr>
        <w:t xml:space="preserve">We have a long way to go but over time I do believe banks will move forward and it may look different from what we can even imagine. </w:t>
      </w:r>
    </w:p>
    <w:p w14:paraId="4A73AD75" w14:textId="77777777" w:rsidR="00AC637F" w:rsidRPr="00AC637F" w:rsidRDefault="00AC637F" w:rsidP="00AC637F">
      <w:pPr>
        <w:spacing w:line="480" w:lineRule="auto"/>
        <w:ind w:firstLine="720"/>
        <w:rPr>
          <w:rFonts w:ascii="Times New Roman" w:hAnsi="Times New Roman" w:cs="Times New Roman"/>
        </w:rPr>
      </w:pPr>
    </w:p>
    <w:p w14:paraId="320E1966" w14:textId="77777777" w:rsidR="009F7DA0" w:rsidRDefault="009F7DA0" w:rsidP="001B12C2">
      <w:pPr>
        <w:jc w:val="center"/>
      </w:pPr>
    </w:p>
    <w:p w14:paraId="415BCBFB" w14:textId="0035FBEB" w:rsidR="005E4C17" w:rsidRDefault="005E4C17" w:rsidP="001B12C2">
      <w:pPr>
        <w:jc w:val="center"/>
      </w:pPr>
      <w:r>
        <w:t>References</w:t>
      </w:r>
    </w:p>
    <w:p w14:paraId="40E1F229" w14:textId="77777777" w:rsidR="001B12C2" w:rsidRDefault="001B12C2" w:rsidP="001B12C2">
      <w:pPr>
        <w:jc w:val="center"/>
      </w:pPr>
    </w:p>
    <w:p w14:paraId="0185AB6B" w14:textId="56BCE563" w:rsidR="001B12C2" w:rsidRDefault="001B12C2" w:rsidP="001B12C2">
      <w:pPr>
        <w:pStyle w:val="NormalWeb"/>
        <w:ind w:left="567" w:hanging="567"/>
      </w:pPr>
      <w:r w:rsidRPr="00987A81">
        <w:t xml:space="preserve">Fuller, R., &amp; Grimm, P. (2006). </w:t>
      </w:r>
      <w:r w:rsidRPr="00987A81">
        <w:rPr>
          <w:i/>
          <w:iCs/>
        </w:rPr>
        <w:t>Follow the money</w:t>
      </w:r>
      <w:r w:rsidRPr="00987A81">
        <w:t xml:space="preserve">. Wired.com. </w:t>
      </w:r>
      <w:hyperlink r:id="rId5" w:history="1">
        <w:r w:rsidRPr="00FB0AD6">
          <w:rPr>
            <w:rStyle w:val="Hyperlink"/>
          </w:rPr>
          <w:t>https://www.wired.com/images_blogs/threatlevel/2010/01/igm1106_040_047.pdf</w:t>
        </w:r>
      </w:hyperlink>
      <w:r w:rsidRPr="00987A81">
        <w:t xml:space="preserve"> </w:t>
      </w:r>
    </w:p>
    <w:p w14:paraId="32F7C833" w14:textId="77777777" w:rsidR="001B12C2" w:rsidRPr="00987A81" w:rsidRDefault="001B12C2" w:rsidP="001B12C2">
      <w:pPr>
        <w:pStyle w:val="NormalWeb"/>
        <w:ind w:left="567" w:hanging="567"/>
      </w:pPr>
      <w:r w:rsidRPr="00987A81">
        <w:t xml:space="preserve">State of Connecticut, D. of B. (Ed.). (2024). </w:t>
      </w:r>
      <w:r w:rsidRPr="00987A81">
        <w:rPr>
          <w:i/>
          <w:iCs/>
        </w:rPr>
        <w:t>ABCs of Banking - Banks and our economy</w:t>
      </w:r>
      <w:r w:rsidRPr="00987A81">
        <w:t xml:space="preserve">. CT.gov. </w:t>
      </w:r>
      <w:hyperlink r:id="rId6" w:history="1">
        <w:r w:rsidRPr="00987A81">
          <w:rPr>
            <w:rStyle w:val="Hyperlink"/>
          </w:rPr>
          <w:t>https://portal.ct.gov/DOB/Consumer/Consumer-Education/ABCs-of-Banking---Banks-and-Our-Economy</w:t>
        </w:r>
      </w:hyperlink>
    </w:p>
    <w:p w14:paraId="66C80878" w14:textId="77777777" w:rsidR="001B12C2" w:rsidRDefault="001B12C2" w:rsidP="001B12C2">
      <w:pPr>
        <w:pStyle w:val="NormalWeb"/>
        <w:ind w:left="567" w:hanging="567"/>
        <w:rPr>
          <w:rStyle w:val="Hyperlink"/>
        </w:rPr>
      </w:pPr>
      <w:r w:rsidRPr="00987A81">
        <w:t xml:space="preserve">Dunn, A. (2022, November 17). </w:t>
      </w:r>
      <w:r w:rsidRPr="00987A81">
        <w:rPr>
          <w:i/>
          <w:iCs/>
        </w:rPr>
        <w:t>Anti-corporate sentiment in U.S. is now widespread in both parties</w:t>
      </w:r>
      <w:r w:rsidRPr="00987A81">
        <w:t xml:space="preserve">. Pew Research Center. </w:t>
      </w:r>
      <w:hyperlink r:id="rId7" w:history="1">
        <w:r w:rsidRPr="00987A81">
          <w:rPr>
            <w:rStyle w:val="Hyperlink"/>
          </w:rPr>
          <w:t>https://www.pewresearch.org/short-reads/2022/11/17/anti-corporate-sentiment-in-u-s-is-now-widespread-in-both-parties/</w:t>
        </w:r>
      </w:hyperlink>
    </w:p>
    <w:p w14:paraId="30CEF2CF" w14:textId="77777777" w:rsidR="001B12C2" w:rsidRPr="001B12C2" w:rsidRDefault="001B12C2" w:rsidP="001B12C2">
      <w:pPr>
        <w:pStyle w:val="NormalWeb"/>
        <w:spacing w:before="0" w:beforeAutospacing="0" w:after="0" w:afterAutospacing="0" w:line="480" w:lineRule="atLeast"/>
        <w:ind w:left="720" w:hanging="720"/>
        <w:rPr>
          <w:color w:val="000000"/>
        </w:rPr>
      </w:pPr>
      <w:r w:rsidRPr="001B12C2">
        <w:rPr>
          <w:color w:val="000000"/>
        </w:rPr>
        <w:t xml:space="preserve">Asif, C., </w:t>
      </w:r>
      <w:proofErr w:type="spellStart"/>
      <w:r w:rsidRPr="001B12C2">
        <w:rPr>
          <w:color w:val="000000"/>
        </w:rPr>
        <w:t>Dallerup</w:t>
      </w:r>
      <w:proofErr w:type="spellEnd"/>
      <w:r w:rsidRPr="001B12C2">
        <w:rPr>
          <w:color w:val="000000"/>
        </w:rPr>
        <w:t xml:space="preserve">, K., Hauser, S., </w:t>
      </w:r>
      <w:proofErr w:type="spellStart"/>
      <w:r w:rsidRPr="001B12C2">
        <w:rPr>
          <w:color w:val="000000"/>
        </w:rPr>
        <w:t>Parpia</w:t>
      </w:r>
      <w:proofErr w:type="spellEnd"/>
      <w:r w:rsidRPr="001B12C2">
        <w:rPr>
          <w:color w:val="000000"/>
        </w:rPr>
        <w:t xml:space="preserve">, A., &amp; </w:t>
      </w:r>
      <w:proofErr w:type="spellStart"/>
      <w:r w:rsidRPr="001B12C2">
        <w:rPr>
          <w:color w:val="000000"/>
        </w:rPr>
        <w:t>Taraporevala</w:t>
      </w:r>
      <w:proofErr w:type="spellEnd"/>
      <w:r w:rsidRPr="001B12C2">
        <w:rPr>
          <w:color w:val="000000"/>
        </w:rPr>
        <w:t>, Z. (2020, June 11). </w:t>
      </w:r>
      <w:r w:rsidRPr="001B12C2">
        <w:rPr>
          <w:i/>
          <w:iCs/>
          <w:color w:val="000000"/>
        </w:rPr>
        <w:t>Reshaping retail banking for the next normal | McKinsey</w:t>
      </w:r>
      <w:r w:rsidRPr="001B12C2">
        <w:rPr>
          <w:color w:val="000000"/>
        </w:rPr>
        <w:t>. Www.mckinsey.com. https://www.mckinsey.com/industries/financial-services/our-insights/reshaping-retail-banking-for-the-next-normal</w:t>
      </w:r>
    </w:p>
    <w:p w14:paraId="3F50A65C" w14:textId="77777777" w:rsidR="009F7DA0" w:rsidRDefault="001B12C2" w:rsidP="009F7DA0">
      <w:pPr>
        <w:pStyle w:val="NormalWeb"/>
        <w:spacing w:before="0" w:beforeAutospacing="0" w:after="0" w:afterAutospacing="0" w:line="480" w:lineRule="atLeast"/>
        <w:ind w:left="720" w:hanging="720"/>
        <w:rPr>
          <w:rFonts w:ascii="Calibri" w:hAnsi="Calibri" w:cs="Calibri"/>
          <w:color w:val="000000"/>
          <w:sz w:val="27"/>
          <w:szCs w:val="27"/>
        </w:rPr>
      </w:pPr>
      <w:r w:rsidRPr="001B12C2">
        <w:rPr>
          <w:color w:val="000000"/>
        </w:rPr>
        <w:t>‌</w:t>
      </w:r>
      <w:r w:rsidR="009F7DA0">
        <w:rPr>
          <w:rFonts w:ascii="Calibri" w:hAnsi="Calibri" w:cs="Calibri"/>
          <w:i/>
          <w:iCs/>
          <w:color w:val="000000"/>
          <w:sz w:val="27"/>
          <w:szCs w:val="27"/>
        </w:rPr>
        <w:t>Capital One Café - Where Banking Meets Living</w:t>
      </w:r>
      <w:r w:rsidR="009F7DA0">
        <w:rPr>
          <w:rFonts w:ascii="Calibri" w:hAnsi="Calibri" w:cs="Calibri"/>
          <w:color w:val="000000"/>
          <w:sz w:val="27"/>
          <w:szCs w:val="27"/>
        </w:rPr>
        <w:t>. (n.d.). Capital One. https://www.capitalone.com/local/</w:t>
      </w:r>
    </w:p>
    <w:p w14:paraId="140AEE6B" w14:textId="77777777" w:rsidR="009F7DA0" w:rsidRDefault="009F7DA0" w:rsidP="009F7DA0">
      <w:pPr>
        <w:pStyle w:val="NormalWeb"/>
        <w:rPr>
          <w:rFonts w:ascii="Calibri" w:hAnsi="Calibri" w:cs="Calibri"/>
          <w:color w:val="000000"/>
          <w:sz w:val="27"/>
          <w:szCs w:val="27"/>
        </w:rPr>
      </w:pPr>
      <w:r>
        <w:rPr>
          <w:rFonts w:ascii="Calibri" w:hAnsi="Calibri" w:cs="Calibri"/>
          <w:color w:val="000000"/>
          <w:sz w:val="27"/>
          <w:szCs w:val="27"/>
        </w:rPr>
        <w:t>‌</w:t>
      </w:r>
    </w:p>
    <w:p w14:paraId="0E45C273" w14:textId="02692DEE" w:rsidR="001B12C2" w:rsidRPr="001B12C2" w:rsidRDefault="001B12C2" w:rsidP="001B12C2">
      <w:pPr>
        <w:pStyle w:val="NormalWeb"/>
        <w:rPr>
          <w:color w:val="000000"/>
        </w:rPr>
      </w:pPr>
    </w:p>
    <w:p w14:paraId="3C6D40E5" w14:textId="77777777" w:rsidR="001B12C2" w:rsidRPr="00987A81" w:rsidRDefault="001B12C2" w:rsidP="001B12C2">
      <w:pPr>
        <w:pStyle w:val="NormalWeb"/>
        <w:ind w:left="567" w:hanging="567"/>
      </w:pPr>
    </w:p>
    <w:p w14:paraId="431AC0A6" w14:textId="77777777" w:rsidR="001B12C2" w:rsidRPr="00987A81" w:rsidRDefault="001B12C2" w:rsidP="001B12C2">
      <w:pPr>
        <w:pStyle w:val="NormalWeb"/>
        <w:ind w:left="567" w:hanging="567"/>
      </w:pPr>
    </w:p>
    <w:p w14:paraId="169587C1" w14:textId="77777777" w:rsidR="001B12C2" w:rsidRDefault="001B12C2" w:rsidP="00D21E56"/>
    <w:sectPr w:rsidR="001B12C2" w:rsidSect="00952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E42F8"/>
    <w:multiLevelType w:val="hybridMultilevel"/>
    <w:tmpl w:val="6184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334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56"/>
    <w:rsid w:val="000A10D7"/>
    <w:rsid w:val="001B12C2"/>
    <w:rsid w:val="00353614"/>
    <w:rsid w:val="003B6EC3"/>
    <w:rsid w:val="005E4C17"/>
    <w:rsid w:val="0085477A"/>
    <w:rsid w:val="008602C6"/>
    <w:rsid w:val="00881F07"/>
    <w:rsid w:val="009529B8"/>
    <w:rsid w:val="00987A81"/>
    <w:rsid w:val="009D76B5"/>
    <w:rsid w:val="009F7DA0"/>
    <w:rsid w:val="00A95FB0"/>
    <w:rsid w:val="00AC637F"/>
    <w:rsid w:val="00B73852"/>
    <w:rsid w:val="00BD5759"/>
    <w:rsid w:val="00D21E56"/>
    <w:rsid w:val="00D6625F"/>
    <w:rsid w:val="00F32C4B"/>
    <w:rsid w:val="00F4336F"/>
    <w:rsid w:val="00F90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6C6C31"/>
  <w15:chartTrackingRefBased/>
  <w15:docId w15:val="{FA6E2D3D-5F54-3F4C-AD5E-64A036A8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FB0"/>
    <w:pPr>
      <w:ind w:left="720"/>
      <w:contextualSpacing/>
    </w:pPr>
  </w:style>
  <w:style w:type="paragraph" w:styleId="NormalWeb">
    <w:name w:val="Normal (Web)"/>
    <w:basedOn w:val="Normal"/>
    <w:uiPriority w:val="99"/>
    <w:unhideWhenUsed/>
    <w:rsid w:val="00A95FB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32C4B"/>
    <w:rPr>
      <w:color w:val="0563C1" w:themeColor="hyperlink"/>
      <w:u w:val="single"/>
    </w:rPr>
  </w:style>
  <w:style w:type="character" w:styleId="UnresolvedMention">
    <w:name w:val="Unresolved Mention"/>
    <w:basedOn w:val="DefaultParagraphFont"/>
    <w:uiPriority w:val="99"/>
    <w:semiHidden/>
    <w:unhideWhenUsed/>
    <w:rsid w:val="00F32C4B"/>
    <w:rPr>
      <w:color w:val="605E5C"/>
      <w:shd w:val="clear" w:color="auto" w:fill="E1DFDD"/>
    </w:rPr>
  </w:style>
  <w:style w:type="character" w:styleId="FollowedHyperlink">
    <w:name w:val="FollowedHyperlink"/>
    <w:basedOn w:val="DefaultParagraphFont"/>
    <w:uiPriority w:val="99"/>
    <w:semiHidden/>
    <w:unhideWhenUsed/>
    <w:rsid w:val="001B12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73009">
      <w:bodyDiv w:val="1"/>
      <w:marLeft w:val="0"/>
      <w:marRight w:val="0"/>
      <w:marTop w:val="0"/>
      <w:marBottom w:val="0"/>
      <w:divBdr>
        <w:top w:val="none" w:sz="0" w:space="0" w:color="auto"/>
        <w:left w:val="none" w:sz="0" w:space="0" w:color="auto"/>
        <w:bottom w:val="none" w:sz="0" w:space="0" w:color="auto"/>
        <w:right w:val="none" w:sz="0" w:space="0" w:color="auto"/>
      </w:divBdr>
    </w:div>
    <w:div w:id="1365323528">
      <w:bodyDiv w:val="1"/>
      <w:marLeft w:val="0"/>
      <w:marRight w:val="0"/>
      <w:marTop w:val="0"/>
      <w:marBottom w:val="0"/>
      <w:divBdr>
        <w:top w:val="none" w:sz="0" w:space="0" w:color="auto"/>
        <w:left w:val="none" w:sz="0" w:space="0" w:color="auto"/>
        <w:bottom w:val="none" w:sz="0" w:space="0" w:color="auto"/>
        <w:right w:val="none" w:sz="0" w:space="0" w:color="auto"/>
      </w:divBdr>
    </w:div>
    <w:div w:id="1843272300">
      <w:bodyDiv w:val="1"/>
      <w:marLeft w:val="0"/>
      <w:marRight w:val="0"/>
      <w:marTop w:val="0"/>
      <w:marBottom w:val="0"/>
      <w:divBdr>
        <w:top w:val="none" w:sz="0" w:space="0" w:color="auto"/>
        <w:left w:val="none" w:sz="0" w:space="0" w:color="auto"/>
        <w:bottom w:val="none" w:sz="0" w:space="0" w:color="auto"/>
        <w:right w:val="none" w:sz="0" w:space="0" w:color="auto"/>
      </w:divBdr>
    </w:div>
    <w:div w:id="1877348218">
      <w:bodyDiv w:val="1"/>
      <w:marLeft w:val="0"/>
      <w:marRight w:val="0"/>
      <w:marTop w:val="0"/>
      <w:marBottom w:val="0"/>
      <w:divBdr>
        <w:top w:val="none" w:sz="0" w:space="0" w:color="auto"/>
        <w:left w:val="none" w:sz="0" w:space="0" w:color="auto"/>
        <w:bottom w:val="none" w:sz="0" w:space="0" w:color="auto"/>
        <w:right w:val="none" w:sz="0" w:space="0" w:color="auto"/>
      </w:divBdr>
    </w:div>
    <w:div w:id="201079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wresearch.org/short-reads/2022/11/17/anti-corporate-sentiment-in-u-s-is-now-widespread-in-both-par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ct.gov/DOB/Consumer/Consumer-Education/ABCs-of-Banking---Banks-and-Our-Economy" TargetMode="External"/><Relationship Id="rId5" Type="http://schemas.openxmlformats.org/officeDocument/2006/relationships/hyperlink" Target="https://www.wired.com/images_blogs/threatlevel/2010/01/igm1106_040_047.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6</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Serina Hamann</dc:creator>
  <cp:keywords/>
  <dc:description/>
  <cp:lastModifiedBy>Serina Hamann</cp:lastModifiedBy>
  <cp:revision>8</cp:revision>
  <dcterms:created xsi:type="dcterms:W3CDTF">2024-02-21T15:02:00Z</dcterms:created>
  <dcterms:modified xsi:type="dcterms:W3CDTF">2024-05-02T15:19:00Z</dcterms:modified>
</cp:coreProperties>
</file>