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A468" w14:textId="77777777" w:rsidR="00B94407" w:rsidRDefault="00B94407" w:rsidP="00B94407">
      <w:pPr>
        <w:rPr>
          <w:color w:val="000000" w:themeColor="text1"/>
        </w:rPr>
      </w:pPr>
    </w:p>
    <w:p w14:paraId="5F9791C2" w14:textId="77777777" w:rsidR="00B94407" w:rsidRDefault="00B94407" w:rsidP="00B94407">
      <w:pPr>
        <w:rPr>
          <w:color w:val="000000" w:themeColor="text1"/>
        </w:rPr>
      </w:pPr>
    </w:p>
    <w:p w14:paraId="501186DE" w14:textId="77777777" w:rsidR="0089019D" w:rsidRDefault="0089019D" w:rsidP="0089019D">
      <w:pPr>
        <w:jc w:val="center"/>
      </w:pPr>
    </w:p>
    <w:p w14:paraId="1C777867" w14:textId="77777777" w:rsidR="0089019D" w:rsidRDefault="0089019D" w:rsidP="0089019D">
      <w:pPr>
        <w:jc w:val="center"/>
      </w:pPr>
    </w:p>
    <w:p w14:paraId="37994C33" w14:textId="77777777" w:rsidR="0089019D" w:rsidRDefault="0089019D" w:rsidP="0089019D">
      <w:pPr>
        <w:jc w:val="center"/>
      </w:pPr>
    </w:p>
    <w:p w14:paraId="0385C7AA" w14:textId="77777777" w:rsidR="0089019D" w:rsidRDefault="0089019D" w:rsidP="0089019D">
      <w:pPr>
        <w:jc w:val="center"/>
      </w:pPr>
    </w:p>
    <w:p w14:paraId="209CA9BE" w14:textId="77777777" w:rsidR="0089019D" w:rsidRDefault="0089019D" w:rsidP="0089019D">
      <w:pPr>
        <w:jc w:val="center"/>
      </w:pPr>
    </w:p>
    <w:p w14:paraId="73006F09" w14:textId="77777777" w:rsidR="0089019D" w:rsidRDefault="0089019D" w:rsidP="0089019D">
      <w:pPr>
        <w:jc w:val="center"/>
      </w:pPr>
    </w:p>
    <w:p w14:paraId="7E991257" w14:textId="77777777" w:rsidR="0089019D" w:rsidRDefault="0089019D" w:rsidP="0089019D">
      <w:pPr>
        <w:jc w:val="center"/>
      </w:pPr>
    </w:p>
    <w:p w14:paraId="28DA6DA7" w14:textId="77777777" w:rsidR="0089019D" w:rsidRDefault="0089019D" w:rsidP="0089019D">
      <w:pPr>
        <w:jc w:val="center"/>
      </w:pPr>
    </w:p>
    <w:p w14:paraId="3E01BA15" w14:textId="77777777" w:rsidR="0089019D" w:rsidRDefault="0089019D" w:rsidP="0089019D">
      <w:pPr>
        <w:jc w:val="center"/>
      </w:pPr>
    </w:p>
    <w:p w14:paraId="0BE5953A" w14:textId="77777777" w:rsidR="0089019D" w:rsidRDefault="0089019D" w:rsidP="0089019D">
      <w:pPr>
        <w:jc w:val="center"/>
      </w:pPr>
    </w:p>
    <w:p w14:paraId="1EDA0ADB" w14:textId="77777777" w:rsidR="0089019D" w:rsidRDefault="0089019D" w:rsidP="0089019D">
      <w:pPr>
        <w:jc w:val="center"/>
      </w:pPr>
    </w:p>
    <w:p w14:paraId="6536FDF3" w14:textId="77777777" w:rsidR="0089019D" w:rsidRDefault="0089019D" w:rsidP="0089019D">
      <w:pPr>
        <w:jc w:val="center"/>
      </w:pPr>
    </w:p>
    <w:p w14:paraId="623F7240" w14:textId="2DDF290F" w:rsidR="000932D9" w:rsidRDefault="0089019D" w:rsidP="0089019D">
      <w:pPr>
        <w:jc w:val="center"/>
      </w:pPr>
      <w:r>
        <w:t>Bethany Perry</w:t>
      </w:r>
    </w:p>
    <w:p w14:paraId="71700BE4" w14:textId="43E66C56" w:rsidR="0089019D" w:rsidRDefault="0089019D" w:rsidP="0089019D">
      <w:pPr>
        <w:jc w:val="center"/>
      </w:pPr>
      <w:r>
        <w:t>Human Resource Management</w:t>
      </w:r>
    </w:p>
    <w:p w14:paraId="49B94E4C" w14:textId="2B30B402" w:rsidR="0089019D" w:rsidRDefault="0089019D" w:rsidP="0089019D">
      <w:pPr>
        <w:jc w:val="center"/>
        <w:rPr>
          <w:color w:val="000000" w:themeColor="text1"/>
        </w:rPr>
      </w:pPr>
      <w:r>
        <w:t>July 10, 2024</w:t>
      </w:r>
    </w:p>
    <w:p w14:paraId="32D1BEB3" w14:textId="77777777" w:rsidR="000932D9" w:rsidRDefault="000932D9" w:rsidP="000932D9">
      <w:pPr>
        <w:spacing w:line="480" w:lineRule="auto"/>
        <w:rPr>
          <w:color w:val="000000" w:themeColor="text1"/>
        </w:rPr>
      </w:pPr>
      <w:r>
        <w:rPr>
          <w:color w:val="000000" w:themeColor="text1"/>
        </w:rPr>
        <w:tab/>
      </w:r>
    </w:p>
    <w:p w14:paraId="5DD4832A" w14:textId="77777777" w:rsidR="000932D9" w:rsidRDefault="000932D9" w:rsidP="000932D9">
      <w:pPr>
        <w:spacing w:line="480" w:lineRule="auto"/>
        <w:rPr>
          <w:color w:val="000000" w:themeColor="text1"/>
        </w:rPr>
      </w:pPr>
    </w:p>
    <w:p w14:paraId="181A457A" w14:textId="77777777" w:rsidR="000932D9" w:rsidRDefault="000932D9" w:rsidP="000932D9">
      <w:pPr>
        <w:spacing w:line="480" w:lineRule="auto"/>
        <w:rPr>
          <w:color w:val="000000" w:themeColor="text1"/>
        </w:rPr>
      </w:pPr>
    </w:p>
    <w:p w14:paraId="5EFFD496" w14:textId="77777777" w:rsidR="000932D9" w:rsidRDefault="000932D9" w:rsidP="000932D9">
      <w:pPr>
        <w:spacing w:line="480" w:lineRule="auto"/>
        <w:rPr>
          <w:color w:val="000000" w:themeColor="text1"/>
        </w:rPr>
      </w:pPr>
    </w:p>
    <w:p w14:paraId="58697F4F" w14:textId="77777777" w:rsidR="000932D9" w:rsidRDefault="000932D9" w:rsidP="000932D9">
      <w:pPr>
        <w:spacing w:line="480" w:lineRule="auto"/>
        <w:rPr>
          <w:color w:val="000000" w:themeColor="text1"/>
        </w:rPr>
      </w:pPr>
    </w:p>
    <w:p w14:paraId="2BA8E89E" w14:textId="77777777" w:rsidR="000932D9" w:rsidRDefault="000932D9" w:rsidP="000932D9">
      <w:pPr>
        <w:spacing w:line="480" w:lineRule="auto"/>
        <w:rPr>
          <w:color w:val="000000" w:themeColor="text1"/>
        </w:rPr>
      </w:pPr>
    </w:p>
    <w:p w14:paraId="735FCA74" w14:textId="77777777" w:rsidR="000932D9" w:rsidRDefault="000932D9" w:rsidP="000932D9">
      <w:pPr>
        <w:spacing w:line="480" w:lineRule="auto"/>
        <w:rPr>
          <w:color w:val="000000" w:themeColor="text1"/>
        </w:rPr>
      </w:pPr>
    </w:p>
    <w:p w14:paraId="7B8E7B25" w14:textId="77777777" w:rsidR="000932D9" w:rsidRDefault="000932D9" w:rsidP="000932D9">
      <w:pPr>
        <w:spacing w:line="480" w:lineRule="auto"/>
        <w:rPr>
          <w:color w:val="000000" w:themeColor="text1"/>
        </w:rPr>
      </w:pPr>
    </w:p>
    <w:p w14:paraId="285D12B2" w14:textId="77777777" w:rsidR="000932D9" w:rsidRDefault="000932D9" w:rsidP="000932D9">
      <w:pPr>
        <w:spacing w:line="480" w:lineRule="auto"/>
        <w:rPr>
          <w:color w:val="000000" w:themeColor="text1"/>
        </w:rPr>
      </w:pPr>
    </w:p>
    <w:p w14:paraId="6F75CD79" w14:textId="77777777" w:rsidR="000932D9" w:rsidRDefault="000932D9" w:rsidP="000932D9">
      <w:pPr>
        <w:spacing w:line="480" w:lineRule="auto"/>
        <w:rPr>
          <w:color w:val="000000" w:themeColor="text1"/>
        </w:rPr>
      </w:pPr>
    </w:p>
    <w:p w14:paraId="012BBDC1" w14:textId="77777777" w:rsidR="000932D9" w:rsidRDefault="000932D9" w:rsidP="000932D9">
      <w:pPr>
        <w:spacing w:line="480" w:lineRule="auto"/>
        <w:rPr>
          <w:color w:val="000000" w:themeColor="text1"/>
        </w:rPr>
      </w:pPr>
    </w:p>
    <w:p w14:paraId="602CB57C" w14:textId="77777777" w:rsidR="000932D9" w:rsidRDefault="000932D9" w:rsidP="000932D9">
      <w:pPr>
        <w:spacing w:line="480" w:lineRule="auto"/>
        <w:rPr>
          <w:color w:val="000000" w:themeColor="text1"/>
        </w:rPr>
      </w:pPr>
    </w:p>
    <w:p w14:paraId="303A12A5" w14:textId="77777777" w:rsidR="000932D9" w:rsidRDefault="000932D9" w:rsidP="000932D9">
      <w:pPr>
        <w:spacing w:line="480" w:lineRule="auto"/>
        <w:rPr>
          <w:color w:val="000000" w:themeColor="text1"/>
        </w:rPr>
      </w:pPr>
    </w:p>
    <w:p w14:paraId="34888A38" w14:textId="77777777" w:rsidR="000932D9" w:rsidRDefault="000932D9" w:rsidP="000932D9">
      <w:pPr>
        <w:spacing w:line="480" w:lineRule="auto"/>
        <w:rPr>
          <w:color w:val="000000" w:themeColor="text1"/>
        </w:rPr>
      </w:pPr>
    </w:p>
    <w:p w14:paraId="50DAFD0F" w14:textId="1A63B43D" w:rsidR="000932D9" w:rsidRDefault="000932D9" w:rsidP="0089019D">
      <w:pPr>
        <w:spacing w:line="480" w:lineRule="auto"/>
        <w:ind w:firstLine="720"/>
        <w:rPr>
          <w:rFonts w:ascii="Times New Roman" w:hAnsi="Times New Roman" w:cs="Times New Roman"/>
          <w:color w:val="000000" w:themeColor="text1"/>
        </w:rPr>
      </w:pPr>
      <w:r w:rsidRPr="000932D9">
        <w:rPr>
          <w:rFonts w:ascii="Times New Roman" w:hAnsi="Times New Roman" w:cs="Times New Roman"/>
          <w:color w:val="000000" w:themeColor="text1"/>
        </w:rPr>
        <w:lastRenderedPageBreak/>
        <w:t xml:space="preserve">In July of 1962 Sam Walton opened the very first Wal-mat in Rogers Arkansas. I doubt at the time he knew what he was getting himself into because just </w:t>
      </w:r>
      <w:r w:rsidR="0089019D">
        <w:rPr>
          <w:rFonts w:ascii="Times New Roman" w:hAnsi="Times New Roman" w:cs="Times New Roman"/>
          <w:color w:val="000000" w:themeColor="text1"/>
        </w:rPr>
        <w:t>ten</w:t>
      </w:r>
      <w:r w:rsidRPr="000932D9">
        <w:rPr>
          <w:rFonts w:ascii="Times New Roman" w:hAnsi="Times New Roman" w:cs="Times New Roman"/>
          <w:color w:val="000000" w:themeColor="text1"/>
        </w:rPr>
        <w:t xml:space="preserve"> years later the company was publicly traded and had record sales of 78 million dollars.  Then by 2002 it was ranked </w:t>
      </w:r>
      <w:r w:rsidR="0089019D">
        <w:rPr>
          <w:rFonts w:ascii="Times New Roman" w:hAnsi="Times New Roman" w:cs="Times New Roman"/>
          <w:color w:val="000000" w:themeColor="text1"/>
        </w:rPr>
        <w:t xml:space="preserve">one </w:t>
      </w:r>
      <w:r w:rsidRPr="000932D9">
        <w:rPr>
          <w:rFonts w:ascii="Times New Roman" w:hAnsi="Times New Roman" w:cs="Times New Roman"/>
          <w:color w:val="000000" w:themeColor="text1"/>
        </w:rPr>
        <w:t xml:space="preserve">of fortune 500’s top companies and had more than 1.1 million associates worldwide. Though Walmart’s rise to the top has been unprecedented it does not come without </w:t>
      </w:r>
      <w:r w:rsidR="0089019D">
        <w:rPr>
          <w:rFonts w:ascii="Times New Roman" w:hAnsi="Times New Roman" w:cs="Times New Roman"/>
          <w:color w:val="000000" w:themeColor="text1"/>
        </w:rPr>
        <w:t xml:space="preserve">its </w:t>
      </w:r>
      <w:r w:rsidRPr="000932D9">
        <w:rPr>
          <w:rFonts w:ascii="Times New Roman" w:hAnsi="Times New Roman" w:cs="Times New Roman"/>
          <w:color w:val="000000" w:themeColor="text1"/>
        </w:rPr>
        <w:t>drawbacks. The company has had to face many lawsuits, public scrutiny, and backlash from trying to monopolize the market</w:t>
      </w:r>
      <w:r w:rsidR="0089019D">
        <w:rPr>
          <w:rFonts w:ascii="Times New Roman" w:hAnsi="Times New Roman" w:cs="Times New Roman"/>
          <w:color w:val="000000" w:themeColor="text1"/>
        </w:rPr>
        <w:t xml:space="preserve"> </w:t>
      </w:r>
      <w:r w:rsidR="0089019D" w:rsidRPr="0089019D">
        <w:rPr>
          <w:rFonts w:ascii="Times New Roman" w:hAnsi="Times New Roman" w:cs="Times New Roman"/>
        </w:rPr>
        <w:t>(Walmart.com, 2024)</w:t>
      </w:r>
      <w:r w:rsidR="0089019D">
        <w:rPr>
          <w:rFonts w:ascii="Times New Roman" w:hAnsi="Times New Roman" w:cs="Times New Roman"/>
        </w:rPr>
        <w:t>.</w:t>
      </w:r>
    </w:p>
    <w:p w14:paraId="3551037D" w14:textId="6258C34F" w:rsidR="000932D9" w:rsidRDefault="000932D9" w:rsidP="000932D9">
      <w:pPr>
        <w:spacing w:line="480" w:lineRule="auto"/>
        <w:rPr>
          <w:rFonts w:ascii="Times New Roman" w:hAnsi="Times New Roman" w:cs="Times New Roman"/>
          <w:color w:val="1B1B1B"/>
          <w:shd w:val="clear" w:color="auto" w:fill="FFFFFF"/>
        </w:rPr>
      </w:pPr>
      <w:r>
        <w:rPr>
          <w:rFonts w:ascii="Times New Roman" w:hAnsi="Times New Roman" w:cs="Times New Roman"/>
          <w:color w:val="000000" w:themeColor="text1"/>
        </w:rPr>
        <w:tab/>
        <w:t>Two years after Walmart’s opening day the House of Representatives puts the Civil Rights Act of 1964 into place</w:t>
      </w:r>
      <w:r w:rsidR="0089019D">
        <w:rPr>
          <w:rFonts w:ascii="Times New Roman" w:hAnsi="Times New Roman" w:cs="Times New Roman"/>
          <w:color w:val="000000" w:themeColor="text1"/>
        </w:rPr>
        <w:t>. This act</w:t>
      </w:r>
      <w:r>
        <w:rPr>
          <w:rFonts w:ascii="Times New Roman" w:hAnsi="Times New Roman" w:cs="Times New Roman"/>
          <w:color w:val="000000" w:themeColor="text1"/>
        </w:rPr>
        <w:t xml:space="preserve"> establish</w:t>
      </w:r>
      <w:r w:rsidR="0089019D">
        <w:rPr>
          <w:rFonts w:ascii="Times New Roman" w:hAnsi="Times New Roman" w:cs="Times New Roman"/>
          <w:color w:val="000000" w:themeColor="text1"/>
        </w:rPr>
        <w:t>ed</w:t>
      </w:r>
      <w:r>
        <w:rPr>
          <w:rFonts w:ascii="Times New Roman" w:hAnsi="Times New Roman" w:cs="Times New Roman"/>
          <w:color w:val="000000" w:themeColor="text1"/>
        </w:rPr>
        <w:t xml:space="preserve"> the Equal Opportunity Employment Commission. The mission of the Equal Opportunity Employment Commission (EEOC) </w:t>
      </w:r>
      <w:r w:rsidR="0089019D">
        <w:rPr>
          <w:rFonts w:ascii="Times New Roman" w:hAnsi="Times New Roman" w:cs="Times New Roman"/>
          <w:color w:val="000000" w:themeColor="text1"/>
        </w:rPr>
        <w:t>wa</w:t>
      </w:r>
      <w:r>
        <w:rPr>
          <w:rFonts w:ascii="Times New Roman" w:hAnsi="Times New Roman" w:cs="Times New Roman"/>
          <w:color w:val="000000" w:themeColor="text1"/>
        </w:rPr>
        <w:t xml:space="preserve">s to eliminate unlawful employment discrimination. They are responsible for </w:t>
      </w:r>
      <w:r w:rsidR="0089019D">
        <w:rPr>
          <w:rFonts w:ascii="Times New Roman" w:hAnsi="Times New Roman" w:cs="Times New Roman"/>
          <w:color w:val="000000" w:themeColor="text1"/>
        </w:rPr>
        <w:t xml:space="preserve">multiple steps in the </w:t>
      </w:r>
      <w:r>
        <w:rPr>
          <w:rFonts w:ascii="Times New Roman" w:hAnsi="Times New Roman" w:cs="Times New Roman"/>
          <w:color w:val="000000" w:themeColor="text1"/>
        </w:rPr>
        <w:t>investigat</w:t>
      </w:r>
      <w:r w:rsidR="0089019D">
        <w:rPr>
          <w:rFonts w:ascii="Times New Roman" w:hAnsi="Times New Roman" w:cs="Times New Roman"/>
          <w:color w:val="000000" w:themeColor="text1"/>
        </w:rPr>
        <w:t>ive process such as investigating</w:t>
      </w:r>
      <w:r>
        <w:rPr>
          <w:rFonts w:ascii="Times New Roman" w:hAnsi="Times New Roman" w:cs="Times New Roman"/>
          <w:color w:val="000000" w:themeColor="text1"/>
        </w:rPr>
        <w:t xml:space="preserve"> unlawful employment practices</w:t>
      </w:r>
      <w:r w:rsidR="0089019D">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determin</w:t>
      </w:r>
      <w:r w:rsidR="0089019D">
        <w:rPr>
          <w:rFonts w:ascii="Times New Roman" w:hAnsi="Times New Roman" w:cs="Times New Roman"/>
          <w:color w:val="000000" w:themeColor="text1"/>
        </w:rPr>
        <w:t>ing</w:t>
      </w:r>
      <w:r>
        <w:rPr>
          <w:rFonts w:ascii="Times New Roman" w:hAnsi="Times New Roman" w:cs="Times New Roman"/>
          <w:color w:val="000000" w:themeColor="text1"/>
        </w:rPr>
        <w:t xml:space="preserve"> if reasonable cause exists to believe the charge is true</w:t>
      </w:r>
      <w:r w:rsidR="0089019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9019D">
        <w:rPr>
          <w:rFonts w:ascii="Times New Roman" w:hAnsi="Times New Roman" w:cs="Times New Roman"/>
          <w:color w:val="000000" w:themeColor="text1"/>
        </w:rPr>
        <w:t>I</w:t>
      </w:r>
      <w:r>
        <w:rPr>
          <w:rFonts w:ascii="Times New Roman" w:hAnsi="Times New Roman" w:cs="Times New Roman"/>
          <w:color w:val="000000" w:themeColor="text1"/>
        </w:rPr>
        <w:t>f the agency determines there has been</w:t>
      </w:r>
      <w:r w:rsidR="0089019D">
        <w:rPr>
          <w:rFonts w:ascii="Times New Roman" w:hAnsi="Times New Roman" w:cs="Times New Roman"/>
          <w:color w:val="000000" w:themeColor="text1"/>
        </w:rPr>
        <w:t xml:space="preserve"> a </w:t>
      </w:r>
      <w:r>
        <w:rPr>
          <w:rFonts w:ascii="Times New Roman" w:hAnsi="Times New Roman" w:cs="Times New Roman"/>
          <w:color w:val="000000" w:themeColor="text1"/>
        </w:rPr>
        <w:t>violation of law</w:t>
      </w:r>
      <w:r w:rsidR="0089019D">
        <w:rPr>
          <w:rFonts w:ascii="Times New Roman" w:hAnsi="Times New Roman" w:cs="Times New Roman"/>
          <w:color w:val="000000" w:themeColor="text1"/>
        </w:rPr>
        <w:t>, they</w:t>
      </w:r>
      <w:r>
        <w:rPr>
          <w:rFonts w:ascii="Times New Roman" w:hAnsi="Times New Roman" w:cs="Times New Roman"/>
          <w:color w:val="000000" w:themeColor="text1"/>
        </w:rPr>
        <w:t xml:space="preserve"> attempt to reach a voluntary settlement through conciliation. In 2020</w:t>
      </w:r>
      <w:r w:rsidR="0089019D">
        <w:rPr>
          <w:rFonts w:ascii="Times New Roman" w:hAnsi="Times New Roman" w:cs="Times New Roman"/>
          <w:color w:val="000000" w:themeColor="text1"/>
        </w:rPr>
        <w:t xml:space="preserve">, </w:t>
      </w:r>
      <w:r>
        <w:rPr>
          <w:rFonts w:ascii="Times New Roman" w:hAnsi="Times New Roman" w:cs="Times New Roman"/>
          <w:color w:val="000000" w:themeColor="text1"/>
        </w:rPr>
        <w:t>the EEOC secured a record $535.4 millions dollars for workers who were subject to discrimination. In 2021</w:t>
      </w:r>
      <w:r w:rsidR="0089019D">
        <w:rPr>
          <w:rFonts w:ascii="Times New Roman" w:hAnsi="Times New Roman" w:cs="Times New Roman"/>
          <w:color w:val="000000" w:themeColor="text1"/>
        </w:rPr>
        <w:t>,</w:t>
      </w:r>
      <w:r>
        <w:rPr>
          <w:rFonts w:ascii="Times New Roman" w:hAnsi="Times New Roman" w:cs="Times New Roman"/>
          <w:color w:val="000000" w:themeColor="text1"/>
        </w:rPr>
        <w:t xml:space="preserve"> the EEOC v Walmart Stores East L.P. completed a four-day trial awarding over $125 million dollars on compensatory and punitive damages for denying a sales associate with Down Syndrome a reasonable accommodation and discharged then refused to rehire her because of her disability. </w:t>
      </w:r>
      <w:r w:rsidRPr="000932D9">
        <w:rPr>
          <w:rFonts w:ascii="Times New Roman" w:hAnsi="Times New Roman" w:cs="Times New Roman"/>
          <w:color w:val="000000" w:themeColor="text1"/>
        </w:rPr>
        <w:t>The EEOC says, “</w:t>
      </w:r>
      <w:r w:rsidRPr="000932D9">
        <w:rPr>
          <w:rFonts w:ascii="Times New Roman" w:hAnsi="Times New Roman" w:cs="Times New Roman"/>
          <w:color w:val="1B1B1B"/>
          <w:shd w:val="clear" w:color="auto" w:fill="FFFFFF"/>
        </w:rPr>
        <w:t>The sales associate was hired in 1999 and worked a regular schedule three to four days a week. In November 2014, the retailer’s new computerized scheduling system changed the sales associate’s hours, which disrupted her commuting routine and interfered with her regular mealtime, causing</w:t>
      </w:r>
      <w:r>
        <w:rPr>
          <w:rFonts w:ascii="Helvetica Neue" w:hAnsi="Helvetica Neue"/>
          <w:color w:val="1B1B1B"/>
          <w:sz w:val="28"/>
          <w:szCs w:val="28"/>
          <w:shd w:val="clear" w:color="auto" w:fill="FFFFFF"/>
        </w:rPr>
        <w:t xml:space="preserve"> </w:t>
      </w:r>
      <w:r w:rsidRPr="000932D9">
        <w:rPr>
          <w:rFonts w:ascii="Times New Roman" w:hAnsi="Times New Roman" w:cs="Times New Roman"/>
          <w:color w:val="1B1B1B"/>
          <w:shd w:val="clear" w:color="auto" w:fill="FFFFFF"/>
        </w:rPr>
        <w:t xml:space="preserve">her to get ill. The employer denied her request </w:t>
      </w:r>
      <w:r w:rsidRPr="000932D9">
        <w:rPr>
          <w:rFonts w:ascii="Times New Roman" w:hAnsi="Times New Roman" w:cs="Times New Roman"/>
          <w:color w:val="1B1B1B"/>
          <w:shd w:val="clear" w:color="auto" w:fill="FFFFFF"/>
        </w:rPr>
        <w:lastRenderedPageBreak/>
        <w:t>to return to her former schedule, and after disciplining her for attendance violations, discharged her for excessive absenteeism and refused to rehire her</w:t>
      </w:r>
      <w:r>
        <w:rPr>
          <w:rFonts w:ascii="Times New Roman" w:hAnsi="Times New Roman" w:cs="Times New Roman"/>
          <w:color w:val="1B1B1B"/>
          <w:shd w:val="clear" w:color="auto" w:fill="FFFFFF"/>
        </w:rPr>
        <w:t>”</w:t>
      </w:r>
      <w:r w:rsidR="0089019D">
        <w:rPr>
          <w:rFonts w:ascii="Times New Roman" w:hAnsi="Times New Roman" w:cs="Times New Roman"/>
          <w:color w:val="1B1B1B"/>
          <w:shd w:val="clear" w:color="auto" w:fill="FFFFFF"/>
        </w:rPr>
        <w:t xml:space="preserve"> </w:t>
      </w:r>
      <w:r w:rsidR="000B6994">
        <w:rPr>
          <w:rFonts w:ascii="Times New Roman" w:hAnsi="Times New Roman" w:cs="Times New Roman"/>
          <w:color w:val="1B1B1B"/>
          <w:shd w:val="clear" w:color="auto" w:fill="FFFFFF"/>
        </w:rPr>
        <w:t>(EEOC.gov, 2021)</w:t>
      </w:r>
      <w:r w:rsidR="0089019D">
        <w:rPr>
          <w:rFonts w:ascii="Times New Roman" w:hAnsi="Times New Roman" w:cs="Times New Roman"/>
          <w:color w:val="1B1B1B"/>
          <w:shd w:val="clear" w:color="auto" w:fill="FFFFFF"/>
        </w:rPr>
        <w:t xml:space="preserve">. </w:t>
      </w:r>
    </w:p>
    <w:p w14:paraId="4C6D249C" w14:textId="00B7B1DF" w:rsidR="00B665A1" w:rsidRDefault="000932D9" w:rsidP="00B665A1">
      <w:pPr>
        <w:spacing w:line="480" w:lineRule="auto"/>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ab/>
        <w:t xml:space="preserve">Marlo Spaeth started working at Walmart in 1999 in Manitowoc, Wisconsin. She spent her time folding towels, cleaning aisles, processing returns and greeting customers according to her lawyer. </w:t>
      </w:r>
      <w:r w:rsidR="00B665A1">
        <w:rPr>
          <w:rFonts w:ascii="Times New Roman" w:hAnsi="Times New Roman" w:cs="Times New Roman"/>
          <w:color w:val="1B1B1B"/>
          <w:shd w:val="clear" w:color="auto" w:fill="FFFFFF"/>
        </w:rPr>
        <w:t>(</w:t>
      </w:r>
      <w:r w:rsidR="0089019D">
        <w:rPr>
          <w:rFonts w:ascii="Times New Roman" w:hAnsi="Times New Roman" w:cs="Times New Roman"/>
          <w:color w:val="1B1B1B"/>
          <w:shd w:val="clear" w:color="auto" w:fill="FFFFFF"/>
        </w:rPr>
        <w:t>EEOC.gov, 2021</w:t>
      </w:r>
      <w:r w:rsidR="00B665A1">
        <w:rPr>
          <w:rFonts w:ascii="Times New Roman" w:hAnsi="Times New Roman" w:cs="Times New Roman"/>
          <w:color w:val="1B1B1B"/>
          <w:shd w:val="clear" w:color="auto" w:fill="FFFFFF"/>
        </w:rPr>
        <w:t>) Even though she had several raises and positive performance reviews she was still let go after a scheduling conflict. In November of 2014</w:t>
      </w:r>
      <w:r w:rsidR="0089019D">
        <w:rPr>
          <w:rFonts w:ascii="Times New Roman" w:hAnsi="Times New Roman" w:cs="Times New Roman"/>
          <w:color w:val="1B1B1B"/>
          <w:shd w:val="clear" w:color="auto" w:fill="FFFFFF"/>
        </w:rPr>
        <w:t>,</w:t>
      </w:r>
      <w:r w:rsidR="00B665A1">
        <w:rPr>
          <w:rFonts w:ascii="Times New Roman" w:hAnsi="Times New Roman" w:cs="Times New Roman"/>
          <w:color w:val="1B1B1B"/>
          <w:shd w:val="clear" w:color="auto" w:fill="FFFFFF"/>
        </w:rPr>
        <w:t xml:space="preserve"> Walmart made the switch to a computerized scheduling system which caused her daily hours to be changed from noon to 4pm to 1:00pm-5:30pm. This was because the computerized scheduler was based on customer traffic and ensured that there was enough staff to cover the estimated number of customers. Marlo, who has a condition called Down syndrome thrives on routine approached her manager asking for </w:t>
      </w:r>
      <w:r w:rsidR="0089019D">
        <w:rPr>
          <w:rFonts w:ascii="Times New Roman" w:hAnsi="Times New Roman" w:cs="Times New Roman"/>
          <w:color w:val="1B1B1B"/>
          <w:shd w:val="clear" w:color="auto" w:fill="FFFFFF"/>
        </w:rPr>
        <w:t>her previous</w:t>
      </w:r>
      <w:r w:rsidR="00B665A1">
        <w:rPr>
          <w:rFonts w:ascii="Times New Roman" w:hAnsi="Times New Roman" w:cs="Times New Roman"/>
          <w:color w:val="1B1B1B"/>
          <w:shd w:val="clear" w:color="auto" w:fill="FFFFFF"/>
        </w:rPr>
        <w:t xml:space="preserve"> schedule back</w:t>
      </w:r>
      <w:r w:rsidR="0089019D">
        <w:rPr>
          <w:rFonts w:ascii="Times New Roman" w:hAnsi="Times New Roman" w:cs="Times New Roman"/>
          <w:color w:val="1B1B1B"/>
          <w:shd w:val="clear" w:color="auto" w:fill="FFFFFF"/>
        </w:rPr>
        <w:t>.</w:t>
      </w:r>
      <w:r w:rsidR="00B665A1">
        <w:rPr>
          <w:rFonts w:ascii="Times New Roman" w:hAnsi="Times New Roman" w:cs="Times New Roman"/>
          <w:color w:val="1B1B1B"/>
          <w:shd w:val="clear" w:color="auto" w:fill="FFFFFF"/>
        </w:rPr>
        <w:t xml:space="preserve"> </w:t>
      </w:r>
      <w:r w:rsidR="0089019D">
        <w:rPr>
          <w:rFonts w:ascii="Times New Roman" w:hAnsi="Times New Roman" w:cs="Times New Roman"/>
          <w:color w:val="1B1B1B"/>
          <w:shd w:val="clear" w:color="auto" w:fill="FFFFFF"/>
        </w:rPr>
        <w:t>S</w:t>
      </w:r>
      <w:r w:rsidR="00B665A1">
        <w:rPr>
          <w:rFonts w:ascii="Times New Roman" w:hAnsi="Times New Roman" w:cs="Times New Roman"/>
          <w:color w:val="1B1B1B"/>
          <w:shd w:val="clear" w:color="auto" w:fill="FFFFFF"/>
        </w:rPr>
        <w:t xml:space="preserve">he had successfully worked </w:t>
      </w:r>
      <w:r w:rsidR="0089019D">
        <w:rPr>
          <w:rFonts w:ascii="Times New Roman" w:hAnsi="Times New Roman" w:cs="Times New Roman"/>
          <w:color w:val="1B1B1B"/>
          <w:shd w:val="clear" w:color="auto" w:fill="FFFFFF"/>
        </w:rPr>
        <w:t xml:space="preserve">that previous schedule </w:t>
      </w:r>
      <w:r w:rsidR="00B665A1">
        <w:rPr>
          <w:rFonts w:ascii="Times New Roman" w:hAnsi="Times New Roman" w:cs="Times New Roman"/>
          <w:color w:val="1B1B1B"/>
          <w:shd w:val="clear" w:color="auto" w:fill="FFFFFF"/>
        </w:rPr>
        <w:t>for 14 years</w:t>
      </w:r>
      <w:r w:rsidR="0089019D">
        <w:rPr>
          <w:rFonts w:ascii="Times New Roman" w:hAnsi="Times New Roman" w:cs="Times New Roman"/>
          <w:color w:val="1B1B1B"/>
          <w:shd w:val="clear" w:color="auto" w:fill="FFFFFF"/>
        </w:rPr>
        <w:t xml:space="preserve"> and desperately wanted to return to it (NYtimes.com, 2021).</w:t>
      </w:r>
    </w:p>
    <w:p w14:paraId="10493BD6" w14:textId="1A30EF36" w:rsidR="00B665A1" w:rsidRDefault="00B665A1" w:rsidP="00B665A1">
      <w:pPr>
        <w:spacing w:line="480" w:lineRule="auto"/>
        <w:ind w:firstLine="720"/>
        <w:rPr>
          <w:rFonts w:ascii="Times New Roman" w:hAnsi="Times New Roman" w:cs="Times New Roman"/>
          <w:color w:val="333333"/>
          <w:shd w:val="clear" w:color="auto" w:fill="FFFFFF"/>
        </w:rPr>
      </w:pPr>
      <w:r w:rsidRPr="00B665A1">
        <w:rPr>
          <w:rFonts w:ascii="Times New Roman" w:hAnsi="Times New Roman" w:cs="Times New Roman"/>
          <w:color w:val="1B1B1B"/>
          <w:shd w:val="clear" w:color="auto" w:fill="FFFFFF"/>
        </w:rPr>
        <w:t xml:space="preserve">Marlo has a lifelong developmental disease called Down Syndrome. People who have Down Syndrome have mild to moderate impairment with delayed language as well as long- and short-term memory </w:t>
      </w:r>
      <w:r w:rsidR="0089019D">
        <w:rPr>
          <w:rFonts w:ascii="Times New Roman" w:hAnsi="Times New Roman" w:cs="Times New Roman"/>
          <w:color w:val="1B1B1B"/>
          <w:shd w:val="clear" w:color="auto" w:fill="FFFFFF"/>
        </w:rPr>
        <w:t>effects</w:t>
      </w:r>
      <w:r w:rsidRPr="00B665A1">
        <w:rPr>
          <w:rFonts w:ascii="Times New Roman" w:hAnsi="Times New Roman" w:cs="Times New Roman"/>
          <w:color w:val="1B1B1B"/>
          <w:shd w:val="clear" w:color="auto" w:fill="FFFFFF"/>
        </w:rPr>
        <w:t xml:space="preserve">. </w:t>
      </w:r>
      <w:r w:rsidRPr="00B665A1">
        <w:rPr>
          <w:rFonts w:ascii="Times New Roman" w:hAnsi="Times New Roman" w:cs="Times New Roman"/>
          <w:color w:val="231F20"/>
        </w:rPr>
        <w:t>People with Down syndrome usually have some degree of developmental disability, but it’s often mild to moderate. Mental and social development</w:t>
      </w:r>
      <w:r w:rsidR="0089019D">
        <w:rPr>
          <w:rFonts w:ascii="Times New Roman" w:hAnsi="Times New Roman" w:cs="Times New Roman"/>
          <w:color w:val="231F20"/>
        </w:rPr>
        <w:t>al</w:t>
      </w:r>
      <w:r w:rsidRPr="00B665A1">
        <w:rPr>
          <w:rFonts w:ascii="Times New Roman" w:hAnsi="Times New Roman" w:cs="Times New Roman"/>
          <w:color w:val="231F20"/>
        </w:rPr>
        <w:t xml:space="preserve"> delays may mean that the </w:t>
      </w:r>
      <w:r w:rsidR="0089019D">
        <w:rPr>
          <w:rFonts w:ascii="Times New Roman" w:hAnsi="Times New Roman" w:cs="Times New Roman"/>
          <w:color w:val="231F20"/>
        </w:rPr>
        <w:t>person</w:t>
      </w:r>
      <w:r w:rsidRPr="00B665A1">
        <w:rPr>
          <w:rFonts w:ascii="Times New Roman" w:hAnsi="Times New Roman" w:cs="Times New Roman"/>
          <w:color w:val="231F20"/>
        </w:rPr>
        <w:t xml:space="preserve"> could have any or all the following: </w:t>
      </w:r>
      <w:r w:rsidRPr="00B665A1">
        <w:rPr>
          <w:rFonts w:ascii="Times New Roman" w:eastAsia="Times New Roman" w:hAnsi="Times New Roman" w:cs="Times New Roman"/>
          <w:color w:val="231F20"/>
        </w:rPr>
        <w:t>impulsive behavior, poor judgment, short attention span, slow learning capabilities</w:t>
      </w:r>
      <w:r w:rsidRPr="00B665A1">
        <w:rPr>
          <w:rFonts w:ascii="Times New Roman" w:hAnsi="Times New Roman" w:cs="Times New Roman"/>
          <w:color w:val="231F20"/>
        </w:rPr>
        <w:t>. Children with Down syndrome often meet age-related milestones. However, they may learn more slowly than other children.</w:t>
      </w:r>
      <w:r>
        <w:rPr>
          <w:rFonts w:ascii="Times New Roman" w:hAnsi="Times New Roman" w:cs="Times New Roman"/>
          <w:color w:val="231F20"/>
        </w:rPr>
        <w:t xml:space="preserve"> </w:t>
      </w:r>
      <w:r w:rsidR="0089019D">
        <w:rPr>
          <w:rFonts w:ascii="Times New Roman" w:hAnsi="Times New Roman" w:cs="Times New Roman"/>
          <w:color w:val="231F20"/>
        </w:rPr>
        <w:t>On a positive note, p</w:t>
      </w:r>
      <w:r w:rsidRPr="00B665A1">
        <w:rPr>
          <w:rFonts w:ascii="Times New Roman" w:hAnsi="Times New Roman" w:cs="Times New Roman"/>
          <w:color w:val="231F20"/>
        </w:rPr>
        <w:t>eople with Down syndrome are living longer and richer lives now more than ever. Though they can often face a unique set of challenges, they can also overcome those obstacles and thrive</w:t>
      </w:r>
      <w:r w:rsidR="0089019D">
        <w:rPr>
          <w:rFonts w:ascii="Times New Roman" w:hAnsi="Times New Roman" w:cs="Times New Roman"/>
          <w:color w:val="231F20"/>
        </w:rPr>
        <w:t xml:space="preserve"> (</w:t>
      </w:r>
      <w:proofErr w:type="spellStart"/>
      <w:r w:rsidR="0089019D">
        <w:rPr>
          <w:rFonts w:ascii="Times New Roman" w:hAnsi="Times New Roman" w:cs="Times New Roman"/>
          <w:color w:val="231F20"/>
        </w:rPr>
        <w:t>healthlinemedia</w:t>
      </w:r>
      <w:proofErr w:type="spellEnd"/>
      <w:r w:rsidR="0089019D">
        <w:rPr>
          <w:rFonts w:ascii="Times New Roman" w:hAnsi="Times New Roman" w:cs="Times New Roman"/>
          <w:color w:val="231F20"/>
        </w:rPr>
        <w:t>, 2023)</w:t>
      </w:r>
      <w:r>
        <w:rPr>
          <w:rFonts w:ascii="Times New Roman" w:hAnsi="Times New Roman" w:cs="Times New Roman"/>
          <w:color w:val="231F20"/>
        </w:rPr>
        <w:t xml:space="preserve">. In Marlo’s case she </w:t>
      </w:r>
      <w:r w:rsidRPr="00B665A1">
        <w:rPr>
          <w:rFonts w:ascii="Times New Roman" w:hAnsi="Times New Roman" w:cs="Times New Roman"/>
          <w:color w:val="333333"/>
          <w:shd w:val="clear" w:color="auto" w:fill="FFFFFF"/>
        </w:rPr>
        <w:t xml:space="preserve">required a rigid daily routine, </w:t>
      </w:r>
      <w:r>
        <w:rPr>
          <w:rFonts w:ascii="Times New Roman" w:hAnsi="Times New Roman" w:cs="Times New Roman"/>
          <w:color w:val="333333"/>
          <w:shd w:val="clear" w:color="auto" w:fill="FFFFFF"/>
        </w:rPr>
        <w:t xml:space="preserve">which meant taking the bus home at a specific time and </w:t>
      </w:r>
      <w:r w:rsidRPr="00B665A1">
        <w:rPr>
          <w:rFonts w:ascii="Times New Roman" w:hAnsi="Times New Roman" w:cs="Times New Roman"/>
          <w:color w:val="333333"/>
          <w:shd w:val="clear" w:color="auto" w:fill="FFFFFF"/>
        </w:rPr>
        <w:t xml:space="preserve">eating supper at a regularly scheduled </w:t>
      </w:r>
      <w:r w:rsidRPr="00B665A1">
        <w:rPr>
          <w:rFonts w:ascii="Times New Roman" w:hAnsi="Times New Roman" w:cs="Times New Roman"/>
          <w:color w:val="333333"/>
          <w:shd w:val="clear" w:color="auto" w:fill="FFFFFF"/>
        </w:rPr>
        <w:lastRenderedPageBreak/>
        <w:t>time. </w:t>
      </w:r>
      <w:r w:rsidR="00C838A1">
        <w:rPr>
          <w:rFonts w:ascii="Times New Roman" w:hAnsi="Times New Roman" w:cs="Times New Roman"/>
          <w:color w:val="333333"/>
          <w:shd w:val="clear" w:color="auto" w:fill="FFFFFF"/>
        </w:rPr>
        <w:t xml:space="preserve">Due to Marlo’s condition, she informed her supervisors that she would not be able to work her new schedule because she needed to stick to </w:t>
      </w:r>
      <w:r w:rsidR="0089019D">
        <w:rPr>
          <w:rFonts w:ascii="Times New Roman" w:hAnsi="Times New Roman" w:cs="Times New Roman"/>
          <w:color w:val="333333"/>
          <w:shd w:val="clear" w:color="auto" w:fill="FFFFFF"/>
        </w:rPr>
        <w:t xml:space="preserve">her previous </w:t>
      </w:r>
      <w:r w:rsidR="00C838A1">
        <w:rPr>
          <w:rFonts w:ascii="Times New Roman" w:hAnsi="Times New Roman" w:cs="Times New Roman"/>
          <w:color w:val="333333"/>
          <w:shd w:val="clear" w:color="auto" w:fill="FFFFFF"/>
        </w:rPr>
        <w:t xml:space="preserve">regular routine. She attempted to follow up numerous times, but no steps were taken to adjust her schedule. The schedule would have been easy to adjust since the store is open 24 hours and employed over 300 people. Due to Marlo’s ridged schedule she began to have attendance issues which caused her to come under scrutiny with her supervisors. She was eventually terminated in July of 2015 which came with a termination letter that said she could be reinstated in the future. However, two of her family members met with superiors at the Walmart store and they refused to rehire Marlo. </w:t>
      </w:r>
    </w:p>
    <w:p w14:paraId="068AAA0B" w14:textId="557F6169" w:rsidR="000B6994" w:rsidRDefault="0089019D" w:rsidP="000B6994">
      <w:pPr>
        <w:spacing w:line="480" w:lineRule="auto"/>
        <w:ind w:firstLine="720"/>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It was at this point </w:t>
      </w:r>
      <w:r w:rsidR="00C838A1">
        <w:rPr>
          <w:rFonts w:ascii="Times New Roman" w:hAnsi="Times New Roman" w:cs="Times New Roman"/>
          <w:color w:val="333333"/>
          <w:shd w:val="clear" w:color="auto" w:fill="FFFFFF"/>
        </w:rPr>
        <w:t xml:space="preserve">Marlo decided to file a complaint with the Equal Employment Opportunity Commission. The EEOC </w:t>
      </w:r>
      <w:r>
        <w:rPr>
          <w:rFonts w:ascii="Times New Roman" w:hAnsi="Times New Roman" w:cs="Times New Roman"/>
          <w:color w:val="333333"/>
          <w:shd w:val="clear" w:color="auto" w:fill="FFFFFF"/>
        </w:rPr>
        <w:t xml:space="preserve">wholeheartedly agreed with her and </w:t>
      </w:r>
      <w:r w:rsidR="00C838A1">
        <w:rPr>
          <w:rFonts w:ascii="Times New Roman" w:hAnsi="Times New Roman" w:cs="Times New Roman"/>
          <w:color w:val="333333"/>
          <w:shd w:val="clear" w:color="auto" w:fill="FFFFFF"/>
        </w:rPr>
        <w:t>then</w:t>
      </w:r>
      <w:r>
        <w:rPr>
          <w:rFonts w:ascii="Times New Roman" w:hAnsi="Times New Roman" w:cs="Times New Roman"/>
          <w:color w:val="333333"/>
          <w:shd w:val="clear" w:color="auto" w:fill="FFFFFF"/>
        </w:rPr>
        <w:t xml:space="preserve"> subsequently</w:t>
      </w:r>
      <w:r w:rsidR="00C838A1">
        <w:rPr>
          <w:rFonts w:ascii="Times New Roman" w:hAnsi="Times New Roman" w:cs="Times New Roman"/>
          <w:color w:val="333333"/>
          <w:shd w:val="clear" w:color="auto" w:fill="FFFFFF"/>
        </w:rPr>
        <w:t xml:space="preserve"> filed a lawsuit against Walmart in the Eastern District of Wisconsin. The case finally went to trial in July of 2021 where Marlo won the case. </w:t>
      </w:r>
      <w:r>
        <w:rPr>
          <w:rFonts w:ascii="Times New Roman" w:hAnsi="Times New Roman" w:cs="Times New Roman"/>
          <w:color w:val="333333"/>
          <w:shd w:val="clear" w:color="auto" w:fill="FFFFFF"/>
        </w:rPr>
        <w:t>Not only did the success in the case validate her concerns with the way her former employer treated her, but it also validated her perseverance pursuing justice over the years. The</w:t>
      </w:r>
      <w:r w:rsidR="00C838A1">
        <w:rPr>
          <w:rFonts w:ascii="Times New Roman" w:hAnsi="Times New Roman" w:cs="Times New Roman"/>
          <w:color w:val="333333"/>
          <w:shd w:val="clear" w:color="auto" w:fill="FFFFFF"/>
        </w:rPr>
        <w:t xml:space="preserve"> Americans with Disabilities Act </w:t>
      </w:r>
      <w:r>
        <w:rPr>
          <w:rFonts w:ascii="Times New Roman" w:hAnsi="Times New Roman" w:cs="Times New Roman"/>
          <w:color w:val="333333"/>
          <w:shd w:val="clear" w:color="auto" w:fill="FFFFFF"/>
        </w:rPr>
        <w:t xml:space="preserve">facilitated the victory of </w:t>
      </w:r>
      <w:r w:rsidR="00C838A1">
        <w:rPr>
          <w:rFonts w:ascii="Times New Roman" w:hAnsi="Times New Roman" w:cs="Times New Roman"/>
          <w:color w:val="333333"/>
          <w:shd w:val="clear" w:color="auto" w:fill="FFFFFF"/>
        </w:rPr>
        <w:t>this case and proved that the EEOC is necessary for people with disabilities to receive fair treatment in the workplace. The ADA states that the disabled employee may have cause for legal action if they are qualified for their position</w:t>
      </w:r>
      <w:r>
        <w:rPr>
          <w:rFonts w:ascii="Times New Roman" w:hAnsi="Times New Roman" w:cs="Times New Roman"/>
          <w:color w:val="333333"/>
          <w:shd w:val="clear" w:color="auto" w:fill="FFFFFF"/>
        </w:rPr>
        <w:t>.</w:t>
      </w:r>
      <w:r w:rsidR="00C838A1">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I</w:t>
      </w:r>
      <w:r w:rsidR="00C838A1">
        <w:rPr>
          <w:rFonts w:ascii="Times New Roman" w:hAnsi="Times New Roman" w:cs="Times New Roman"/>
          <w:color w:val="333333"/>
          <w:shd w:val="clear" w:color="auto" w:fill="FFFFFF"/>
        </w:rPr>
        <w:t>n Marlo’s case</w:t>
      </w:r>
      <w:r>
        <w:rPr>
          <w:rFonts w:ascii="Times New Roman" w:hAnsi="Times New Roman" w:cs="Times New Roman"/>
          <w:color w:val="333333"/>
          <w:shd w:val="clear" w:color="auto" w:fill="FFFFFF"/>
        </w:rPr>
        <w:t>,</w:t>
      </w:r>
      <w:r w:rsidR="00C838A1">
        <w:rPr>
          <w:rFonts w:ascii="Times New Roman" w:hAnsi="Times New Roman" w:cs="Times New Roman"/>
          <w:color w:val="333333"/>
          <w:shd w:val="clear" w:color="auto" w:fill="FFFFFF"/>
        </w:rPr>
        <w:t xml:space="preserve"> her Down Syndrome severely limited a major life activity</w:t>
      </w:r>
      <w:r>
        <w:rPr>
          <w:rFonts w:ascii="Times New Roman" w:hAnsi="Times New Roman" w:cs="Times New Roman"/>
          <w:color w:val="333333"/>
          <w:shd w:val="clear" w:color="auto" w:fill="FFFFFF"/>
        </w:rPr>
        <w:t>, such as changing work hours,</w:t>
      </w:r>
      <w:r w:rsidR="00C838A1">
        <w:rPr>
          <w:rFonts w:ascii="Times New Roman" w:hAnsi="Times New Roman" w:cs="Times New Roman"/>
          <w:color w:val="333333"/>
          <w:shd w:val="clear" w:color="auto" w:fill="FFFFFF"/>
        </w:rPr>
        <w:t xml:space="preserve"> which meant she had protection under the Americans with Disabilities Act. Since Marlo had successfully performed her job for 16 years and had excellent performance reviews it’s</w:t>
      </w:r>
      <w:r>
        <w:rPr>
          <w:rFonts w:ascii="Times New Roman" w:hAnsi="Times New Roman" w:cs="Times New Roman"/>
          <w:color w:val="333333"/>
          <w:shd w:val="clear" w:color="auto" w:fill="FFFFFF"/>
        </w:rPr>
        <w:t xml:space="preserve"> incredibly</w:t>
      </w:r>
      <w:r w:rsidR="00C838A1">
        <w:rPr>
          <w:rFonts w:ascii="Times New Roman" w:hAnsi="Times New Roman" w:cs="Times New Roman"/>
          <w:color w:val="333333"/>
          <w:shd w:val="clear" w:color="auto" w:fill="FFFFFF"/>
        </w:rPr>
        <w:t xml:space="preserve"> clear that she was able to perform her job with reasonable accommodation. However, what is reasonable accommodation? </w:t>
      </w:r>
      <w:r w:rsidR="00C838A1" w:rsidRPr="00C838A1">
        <w:rPr>
          <w:rFonts w:ascii="Times New Roman" w:hAnsi="Times New Roman" w:cs="Times New Roman"/>
          <w:color w:val="333333"/>
          <w:shd w:val="clear" w:color="auto" w:fill="FFFFFF"/>
        </w:rPr>
        <w:t>“Courts have held that a “reasonable accommodation” is one whose costs do not exceed its benefits</w:t>
      </w:r>
      <w:r w:rsidR="00C838A1">
        <w:rPr>
          <w:rFonts w:ascii="Times New Roman" w:hAnsi="Times New Roman" w:cs="Times New Roman"/>
          <w:color w:val="333333"/>
          <w:shd w:val="clear" w:color="auto" w:fill="FFFFFF"/>
        </w:rPr>
        <w:t>.</w:t>
      </w:r>
      <w:r w:rsidR="00C838A1">
        <w:rPr>
          <w:rFonts w:ascii="Georgia" w:hAnsi="Georgia"/>
          <w:color w:val="333333"/>
          <w:sz w:val="27"/>
          <w:szCs w:val="27"/>
          <w:shd w:val="clear" w:color="auto" w:fill="FFFFFF"/>
        </w:rPr>
        <w:t xml:space="preserve"> </w:t>
      </w:r>
      <w:r w:rsidR="00C838A1" w:rsidRPr="00C838A1">
        <w:rPr>
          <w:rFonts w:ascii="Times New Roman" w:hAnsi="Times New Roman" w:cs="Times New Roman"/>
          <w:color w:val="333333"/>
          <w:shd w:val="clear" w:color="auto" w:fill="FFFFFF"/>
        </w:rPr>
        <w:t xml:space="preserve">This may include facility modifications, schedule adjustments, or equipment, and can even include </w:t>
      </w:r>
      <w:r w:rsidR="00C838A1" w:rsidRPr="00C838A1">
        <w:rPr>
          <w:rFonts w:ascii="Times New Roman" w:hAnsi="Times New Roman" w:cs="Times New Roman"/>
          <w:color w:val="333333"/>
          <w:shd w:val="clear" w:color="auto" w:fill="FFFFFF"/>
        </w:rPr>
        <w:lastRenderedPageBreak/>
        <w:t>transferring an employee to a new position for which they are qualified.</w:t>
      </w:r>
      <w:r w:rsidR="00C838A1">
        <w:rPr>
          <w:rFonts w:ascii="Times New Roman" w:hAnsi="Times New Roman" w:cs="Times New Roman"/>
          <w:color w:val="333333"/>
          <w:shd w:val="clear" w:color="auto" w:fill="FFFFFF"/>
        </w:rPr>
        <w:t>” (Forbes, 2021).</w:t>
      </w:r>
      <w:r>
        <w:rPr>
          <w:rFonts w:ascii="Times New Roman" w:hAnsi="Times New Roman" w:cs="Times New Roman"/>
          <w:color w:val="333333"/>
          <w:shd w:val="clear" w:color="auto" w:fill="FFFFFF"/>
        </w:rPr>
        <w:t xml:space="preserve"> In Marlo’s scenario, they offered absolutely no reasonable accommodations. </w:t>
      </w:r>
    </w:p>
    <w:p w14:paraId="6C1CEA4B" w14:textId="1FDCB79F" w:rsidR="00B665A1" w:rsidRDefault="000B6994" w:rsidP="000B6994">
      <w:pPr>
        <w:spacing w:line="480" w:lineRule="auto"/>
        <w:ind w:firstLine="720"/>
        <w:rPr>
          <w:rFonts w:ascii="Times New Roman" w:hAnsi="Times New Roman" w:cs="Times New Roman"/>
          <w:color w:val="1B1B1B"/>
          <w:shd w:val="clear" w:color="auto" w:fill="FFFFFF"/>
        </w:rPr>
      </w:pPr>
      <w:r w:rsidRPr="000B6994">
        <w:rPr>
          <w:rFonts w:ascii="Times New Roman" w:hAnsi="Times New Roman" w:cs="Times New Roman"/>
          <w:color w:val="1B1B1B"/>
          <w:shd w:val="clear" w:color="auto" w:fill="FFFFFF"/>
        </w:rPr>
        <w:t xml:space="preserve">The case was tried by Trial Attorneys Leslie Carter and Carrie Vance, along with Supervisory Trial Attorney Justin </w:t>
      </w:r>
      <w:proofErr w:type="spellStart"/>
      <w:r w:rsidRPr="000B6994">
        <w:rPr>
          <w:rFonts w:ascii="Times New Roman" w:hAnsi="Times New Roman" w:cs="Times New Roman"/>
          <w:color w:val="1B1B1B"/>
          <w:shd w:val="clear" w:color="auto" w:fill="FFFFFF"/>
        </w:rPr>
        <w:t>Mulaire</w:t>
      </w:r>
      <w:proofErr w:type="spellEnd"/>
      <w:r>
        <w:rPr>
          <w:color w:val="1B1B1B"/>
          <w:shd w:val="clear" w:color="auto" w:fill="FFFFFF"/>
        </w:rPr>
        <w:t xml:space="preserve"> and </w:t>
      </w:r>
      <w:proofErr w:type="spellStart"/>
      <w:r w:rsidRPr="000B6994">
        <w:rPr>
          <w:rFonts w:ascii="Times New Roman" w:hAnsi="Times New Roman" w:cs="Times New Roman"/>
          <w:color w:val="1B1B1B"/>
          <w:shd w:val="clear" w:color="auto" w:fill="FFFFFF"/>
        </w:rPr>
        <w:t>Lectric</w:t>
      </w:r>
      <w:proofErr w:type="spellEnd"/>
      <w:r w:rsidRPr="000B6994">
        <w:rPr>
          <w:rFonts w:ascii="Times New Roman" w:hAnsi="Times New Roman" w:cs="Times New Roman"/>
          <w:color w:val="1B1B1B"/>
          <w:shd w:val="clear" w:color="auto" w:fill="FFFFFF"/>
        </w:rPr>
        <w:t xml:space="preserve"> Chandler provided paralegal support at trial. The EEOC’s Chicago District Office is responsible for processing charges of employment discrimination, administrative </w:t>
      </w:r>
      <w:r w:rsidRPr="000B6994">
        <w:rPr>
          <w:color w:val="1B1B1B"/>
          <w:shd w:val="clear" w:color="auto" w:fill="FFFFFF"/>
        </w:rPr>
        <w:t>enforcement,</w:t>
      </w:r>
      <w:r w:rsidRPr="000B6994">
        <w:rPr>
          <w:rFonts w:ascii="Times New Roman" w:hAnsi="Times New Roman" w:cs="Times New Roman"/>
          <w:color w:val="1B1B1B"/>
          <w:shd w:val="clear" w:color="auto" w:fill="FFFFFF"/>
        </w:rPr>
        <w:t xml:space="preserve"> and the conduct of agency litigation in Wisconsin. The EEOC filed its lawsuit (EEOC v. Walmart Stores East LP, in the U.S. District Court for the Eastern District of Wisconsin, Case No. 17-cv-70) after first attempting to reach a pre-litigation settlement through its voluntary conciliation process (EEOC.gov, 2021). After the tr</w:t>
      </w:r>
      <w:r w:rsidR="0089019D">
        <w:rPr>
          <w:rFonts w:ascii="Times New Roman" w:hAnsi="Times New Roman" w:cs="Times New Roman"/>
          <w:color w:val="1B1B1B"/>
          <w:shd w:val="clear" w:color="auto" w:fill="FFFFFF"/>
        </w:rPr>
        <w:t>ia</w:t>
      </w:r>
      <w:r w:rsidRPr="000B6994">
        <w:rPr>
          <w:rFonts w:ascii="Times New Roman" w:hAnsi="Times New Roman" w:cs="Times New Roman"/>
          <w:color w:val="1B1B1B"/>
          <w:shd w:val="clear" w:color="auto" w:fill="FFFFFF"/>
        </w:rPr>
        <w:t xml:space="preserve">l wrapped up the </w:t>
      </w:r>
      <w:r w:rsidR="0089019D">
        <w:rPr>
          <w:rFonts w:ascii="Times New Roman" w:hAnsi="Times New Roman" w:cs="Times New Roman"/>
          <w:color w:val="1B1B1B"/>
          <w:shd w:val="clear" w:color="auto" w:fill="FFFFFF"/>
        </w:rPr>
        <w:t>eight</w:t>
      </w:r>
      <w:r w:rsidRPr="000B6994">
        <w:rPr>
          <w:rFonts w:ascii="Times New Roman" w:hAnsi="Times New Roman" w:cs="Times New Roman"/>
          <w:color w:val="1B1B1B"/>
          <w:shd w:val="clear" w:color="auto" w:fill="FFFFFF"/>
        </w:rPr>
        <w:t xml:space="preserve">-member jury returned a verdict in favor of Marlo Spaeth. Marlo was awarded $125,150,000.00 on three claims of discrimination. The compensatory damages were $150,000 and the punitive damages totaled $125,000,000 (EEOC.gov, 2021). However, “This amount will almost certainly be reduced to $300,000, as the ADA places a cap of $300,000 on non-economic damages, such as compensatory and punitive damages” (Forbes, 2021). </w:t>
      </w:r>
    </w:p>
    <w:p w14:paraId="4CECED3F" w14:textId="65421D2D" w:rsidR="000B6994" w:rsidRPr="000B6994" w:rsidRDefault="000B6994" w:rsidP="000B6994">
      <w:pPr>
        <w:spacing w:line="480" w:lineRule="auto"/>
        <w:ind w:firstLine="720"/>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 xml:space="preserve">At the beginning of my research, I was not on board with what seemed to be the egregious amount of punitive damages that the jury awarded to Marlo Spaeth. That is a </w:t>
      </w:r>
      <w:r w:rsidR="0089019D">
        <w:rPr>
          <w:rFonts w:ascii="Times New Roman" w:hAnsi="Times New Roman" w:cs="Times New Roman"/>
          <w:color w:val="1B1B1B"/>
          <w:shd w:val="clear" w:color="auto" w:fill="FFFFFF"/>
        </w:rPr>
        <w:t>significant amount</w:t>
      </w:r>
      <w:r>
        <w:rPr>
          <w:rFonts w:ascii="Times New Roman" w:hAnsi="Times New Roman" w:cs="Times New Roman"/>
          <w:color w:val="1B1B1B"/>
          <w:shd w:val="clear" w:color="auto" w:fill="FFFFFF"/>
        </w:rPr>
        <w:t xml:space="preserve"> of money to award someone</w:t>
      </w:r>
      <w:r w:rsidR="0089019D">
        <w:rPr>
          <w:rFonts w:ascii="Times New Roman" w:hAnsi="Times New Roman" w:cs="Times New Roman"/>
          <w:color w:val="1B1B1B"/>
          <w:shd w:val="clear" w:color="auto" w:fill="FFFFFF"/>
        </w:rPr>
        <w:t>.</w:t>
      </w:r>
      <w:r>
        <w:rPr>
          <w:rFonts w:ascii="Times New Roman" w:hAnsi="Times New Roman" w:cs="Times New Roman"/>
          <w:color w:val="1B1B1B"/>
          <w:shd w:val="clear" w:color="auto" w:fill="FFFFFF"/>
        </w:rPr>
        <w:t xml:space="preserve"> </w:t>
      </w:r>
      <w:r w:rsidR="0089019D">
        <w:rPr>
          <w:rFonts w:ascii="Times New Roman" w:hAnsi="Times New Roman" w:cs="Times New Roman"/>
          <w:color w:val="1B1B1B"/>
          <w:shd w:val="clear" w:color="auto" w:fill="FFFFFF"/>
        </w:rPr>
        <w:t>S</w:t>
      </w:r>
      <w:r>
        <w:rPr>
          <w:rFonts w:ascii="Times New Roman" w:hAnsi="Times New Roman" w:cs="Times New Roman"/>
          <w:color w:val="1B1B1B"/>
          <w:shd w:val="clear" w:color="auto" w:fill="FFFFFF"/>
        </w:rPr>
        <w:t xml:space="preserve">ome may </w:t>
      </w:r>
      <w:r w:rsidR="0089019D">
        <w:rPr>
          <w:rFonts w:ascii="Times New Roman" w:hAnsi="Times New Roman" w:cs="Times New Roman"/>
          <w:color w:val="1B1B1B"/>
          <w:shd w:val="clear" w:color="auto" w:fill="FFFFFF"/>
        </w:rPr>
        <w:t xml:space="preserve">even </w:t>
      </w:r>
      <w:r>
        <w:rPr>
          <w:rFonts w:ascii="Times New Roman" w:hAnsi="Times New Roman" w:cs="Times New Roman"/>
          <w:color w:val="1B1B1B"/>
          <w:shd w:val="clear" w:color="auto" w:fill="FFFFFF"/>
        </w:rPr>
        <w:t>argue more than what she could spend in a lifeline. So why award someone with so much money? This is when I started changing my mind. Learning about Marlo’s long-standing schedule and her repeated positive performance reviews</w:t>
      </w:r>
      <w:r w:rsidR="0089019D">
        <w:rPr>
          <w:rFonts w:ascii="Times New Roman" w:hAnsi="Times New Roman" w:cs="Times New Roman"/>
          <w:color w:val="1B1B1B"/>
          <w:shd w:val="clear" w:color="auto" w:fill="FFFFFF"/>
        </w:rPr>
        <w:t>,</w:t>
      </w:r>
      <w:r>
        <w:rPr>
          <w:rFonts w:ascii="Times New Roman" w:hAnsi="Times New Roman" w:cs="Times New Roman"/>
          <w:color w:val="1B1B1B"/>
          <w:shd w:val="clear" w:color="auto" w:fill="FFFFFF"/>
        </w:rPr>
        <w:t xml:space="preserve"> why would they not want to keep her? Marlo was a loyal employee and worked well with her coworkers and customers, it seems like she was</w:t>
      </w:r>
      <w:r w:rsidR="0089019D">
        <w:rPr>
          <w:rFonts w:ascii="Times New Roman" w:hAnsi="Times New Roman" w:cs="Times New Roman"/>
          <w:color w:val="1B1B1B"/>
          <w:shd w:val="clear" w:color="auto" w:fill="FFFFFF"/>
        </w:rPr>
        <w:t xml:space="preserve"> the type of</w:t>
      </w:r>
      <w:r>
        <w:rPr>
          <w:rFonts w:ascii="Times New Roman" w:hAnsi="Times New Roman" w:cs="Times New Roman"/>
          <w:color w:val="1B1B1B"/>
          <w:shd w:val="clear" w:color="auto" w:fill="FFFFFF"/>
        </w:rPr>
        <w:t xml:space="preserve"> employee they would want to keep. When Walmart switched to the automated scheduler</w:t>
      </w:r>
      <w:r w:rsidR="0089019D">
        <w:rPr>
          <w:rFonts w:ascii="Times New Roman" w:hAnsi="Times New Roman" w:cs="Times New Roman"/>
          <w:color w:val="1B1B1B"/>
          <w:shd w:val="clear" w:color="auto" w:fill="FFFFFF"/>
        </w:rPr>
        <w:t xml:space="preserve">, </w:t>
      </w:r>
      <w:r>
        <w:rPr>
          <w:rFonts w:ascii="Times New Roman" w:hAnsi="Times New Roman" w:cs="Times New Roman"/>
          <w:color w:val="1B1B1B"/>
          <w:shd w:val="clear" w:color="auto" w:fill="FFFFFF"/>
        </w:rPr>
        <w:t xml:space="preserve">managers were </w:t>
      </w:r>
      <w:r w:rsidR="0089019D">
        <w:rPr>
          <w:rFonts w:ascii="Times New Roman" w:hAnsi="Times New Roman" w:cs="Times New Roman"/>
          <w:color w:val="1B1B1B"/>
          <w:shd w:val="clear" w:color="auto" w:fill="FFFFFF"/>
        </w:rPr>
        <w:t>encountering issues.</w:t>
      </w:r>
      <w:r>
        <w:rPr>
          <w:rFonts w:ascii="Times New Roman" w:hAnsi="Times New Roman" w:cs="Times New Roman"/>
          <w:color w:val="1B1B1B"/>
          <w:shd w:val="clear" w:color="auto" w:fill="FFFFFF"/>
        </w:rPr>
        <w:t xml:space="preserve"> </w:t>
      </w:r>
      <w:r w:rsidR="0089019D">
        <w:rPr>
          <w:rFonts w:ascii="Times New Roman" w:hAnsi="Times New Roman" w:cs="Times New Roman"/>
          <w:color w:val="1B1B1B"/>
          <w:shd w:val="clear" w:color="auto" w:fill="FFFFFF"/>
        </w:rPr>
        <w:t xml:space="preserve">The managers were either </w:t>
      </w:r>
      <w:r>
        <w:rPr>
          <w:rFonts w:ascii="Times New Roman" w:hAnsi="Times New Roman" w:cs="Times New Roman"/>
          <w:color w:val="1B1B1B"/>
          <w:shd w:val="clear" w:color="auto" w:fill="FFFFFF"/>
        </w:rPr>
        <w:t xml:space="preserve">not trained </w:t>
      </w:r>
      <w:r w:rsidR="0089019D">
        <w:rPr>
          <w:rFonts w:ascii="Times New Roman" w:hAnsi="Times New Roman" w:cs="Times New Roman"/>
          <w:color w:val="1B1B1B"/>
          <w:shd w:val="clear" w:color="auto" w:fill="FFFFFF"/>
        </w:rPr>
        <w:t xml:space="preserve">properly </w:t>
      </w:r>
      <w:r>
        <w:rPr>
          <w:rFonts w:ascii="Times New Roman" w:hAnsi="Times New Roman" w:cs="Times New Roman"/>
          <w:color w:val="1B1B1B"/>
          <w:shd w:val="clear" w:color="auto" w:fill="FFFFFF"/>
        </w:rPr>
        <w:t xml:space="preserve">on how to effectively use the system or </w:t>
      </w:r>
      <w:r>
        <w:rPr>
          <w:rFonts w:ascii="Times New Roman" w:hAnsi="Times New Roman" w:cs="Times New Roman"/>
          <w:color w:val="1B1B1B"/>
          <w:shd w:val="clear" w:color="auto" w:fill="FFFFFF"/>
        </w:rPr>
        <w:lastRenderedPageBreak/>
        <w:t>chose not to reach out for help on how to make an exception for certain employees. This schedule adjustment would have been easy for Walmart managers to make. The fact that the supervisors at Marlo’s store did not make an effort to change her schedule and reasonably accommodate her especially after the letter stated they would rehire her but then chose not to</w:t>
      </w:r>
      <w:r w:rsidR="0089019D">
        <w:rPr>
          <w:rFonts w:ascii="Times New Roman" w:hAnsi="Times New Roman" w:cs="Times New Roman"/>
          <w:color w:val="1B1B1B"/>
          <w:shd w:val="clear" w:color="auto" w:fill="FFFFFF"/>
        </w:rPr>
        <w:t xml:space="preserve"> is appalling</w:t>
      </w:r>
      <w:r>
        <w:rPr>
          <w:rFonts w:ascii="Times New Roman" w:hAnsi="Times New Roman" w:cs="Times New Roman"/>
          <w:color w:val="1B1B1B"/>
          <w:shd w:val="clear" w:color="auto" w:fill="FFFFFF"/>
        </w:rPr>
        <w:t>. Per the ADA this gave Marlo probab</w:t>
      </w:r>
      <w:r w:rsidR="0089019D">
        <w:rPr>
          <w:rFonts w:ascii="Times New Roman" w:hAnsi="Times New Roman" w:cs="Times New Roman"/>
          <w:color w:val="1B1B1B"/>
          <w:shd w:val="clear" w:color="auto" w:fill="FFFFFF"/>
        </w:rPr>
        <w:t>le</w:t>
      </w:r>
      <w:r>
        <w:rPr>
          <w:rFonts w:ascii="Times New Roman" w:hAnsi="Times New Roman" w:cs="Times New Roman"/>
          <w:color w:val="1B1B1B"/>
          <w:shd w:val="clear" w:color="auto" w:fill="FFFFFF"/>
        </w:rPr>
        <w:t xml:space="preserve"> cause to reach out to the EEOC and file the complaint which led to the lawsuit.  </w:t>
      </w:r>
    </w:p>
    <w:p w14:paraId="3C92BB1E" w14:textId="77777777" w:rsidR="0089019D" w:rsidRDefault="00F900A8" w:rsidP="0089019D">
      <w:pPr>
        <w:pStyle w:val="NormalWeb"/>
        <w:spacing w:before="375" w:beforeAutospacing="0" w:after="375" w:afterAutospacing="0" w:line="480" w:lineRule="auto"/>
        <w:ind w:firstLine="720"/>
        <w:rPr>
          <w:color w:val="231F20"/>
        </w:rPr>
      </w:pPr>
      <w:r>
        <w:rPr>
          <w:color w:val="231F20"/>
        </w:rPr>
        <w:tab/>
        <w:t xml:space="preserve">Knowing that the ADA caps punitive damages at $300,000 regardless of what the jury awards helps me understand </w:t>
      </w:r>
      <w:r w:rsidR="0089019D">
        <w:rPr>
          <w:color w:val="231F20"/>
        </w:rPr>
        <w:t>why</w:t>
      </w:r>
      <w:r>
        <w:rPr>
          <w:color w:val="231F20"/>
        </w:rPr>
        <w:t xml:space="preserve"> the </w:t>
      </w:r>
      <w:r w:rsidR="0089019D">
        <w:rPr>
          <w:color w:val="231F20"/>
        </w:rPr>
        <w:t xml:space="preserve">award value was </w:t>
      </w:r>
      <w:r>
        <w:rPr>
          <w:color w:val="231F20"/>
        </w:rPr>
        <w:t xml:space="preserve">$125,000,000 </w:t>
      </w:r>
      <w:r w:rsidR="0089019D">
        <w:rPr>
          <w:color w:val="231F20"/>
        </w:rPr>
        <w:t xml:space="preserve">in Marlo’s case. The intention </w:t>
      </w:r>
      <w:r>
        <w:rPr>
          <w:color w:val="231F20"/>
        </w:rPr>
        <w:t>was</w:t>
      </w:r>
      <w:r w:rsidR="0089019D">
        <w:rPr>
          <w:color w:val="231F20"/>
        </w:rPr>
        <w:t xml:space="preserve"> to make</w:t>
      </w:r>
      <w:r>
        <w:rPr>
          <w:color w:val="231F20"/>
        </w:rPr>
        <w:t xml:space="preserve"> a statement to big corporations. </w:t>
      </w:r>
      <w:r w:rsidR="0089019D">
        <w:rPr>
          <w:color w:val="231F20"/>
        </w:rPr>
        <w:t xml:space="preserve">A statement that says you must respect all of your employees no matter how powerful of a company you are. </w:t>
      </w:r>
      <w:r>
        <w:rPr>
          <w:color w:val="231F20"/>
        </w:rPr>
        <w:t>Had I been on the jury in this situation I would</w:t>
      </w:r>
      <w:r w:rsidR="0089019D">
        <w:rPr>
          <w:color w:val="231F20"/>
        </w:rPr>
        <w:t xml:space="preserve"> have</w:t>
      </w:r>
      <w:r>
        <w:rPr>
          <w:color w:val="231F20"/>
        </w:rPr>
        <w:t xml:space="preserve"> agree</w:t>
      </w:r>
      <w:r w:rsidR="0089019D">
        <w:rPr>
          <w:color w:val="231F20"/>
        </w:rPr>
        <w:t>d</w:t>
      </w:r>
      <w:r>
        <w:rPr>
          <w:color w:val="231F20"/>
        </w:rPr>
        <w:t xml:space="preserve"> with their decision. Walmart intentionally eluded </w:t>
      </w:r>
      <w:r w:rsidR="0089019D">
        <w:rPr>
          <w:color w:val="231F20"/>
        </w:rPr>
        <w:t xml:space="preserve">the prospect of </w:t>
      </w:r>
      <w:r>
        <w:rPr>
          <w:color w:val="231F20"/>
        </w:rPr>
        <w:t>changing Marlo’s schedule</w:t>
      </w:r>
      <w:r w:rsidR="0089019D">
        <w:rPr>
          <w:color w:val="231F20"/>
        </w:rPr>
        <w:t xml:space="preserve">. They </w:t>
      </w:r>
      <w:r>
        <w:rPr>
          <w:color w:val="231F20"/>
        </w:rPr>
        <w:t xml:space="preserve">did not accommodate a person with an ADA covered disability. </w:t>
      </w:r>
      <w:r w:rsidR="0089019D">
        <w:rPr>
          <w:color w:val="231F20"/>
        </w:rPr>
        <w:t xml:space="preserve">Nor did they even attempt to research any such accommodations. </w:t>
      </w:r>
      <w:r>
        <w:rPr>
          <w:color w:val="231F20"/>
        </w:rPr>
        <w:t xml:space="preserve">This is especially heinous since Walmart employs millions of people worldwide. </w:t>
      </w:r>
      <w:r w:rsidR="0089019D">
        <w:rPr>
          <w:color w:val="231F20"/>
        </w:rPr>
        <w:t>Since the accommodation that Marlo required would have essentially been free the benefits would have far outweighed the cost. Which is in fact the definition of reasonable accommodation according to the ADA.</w:t>
      </w:r>
    </w:p>
    <w:p w14:paraId="3A5A2964" w14:textId="0DA057AF" w:rsidR="00F900A8" w:rsidRDefault="0089019D" w:rsidP="0089019D">
      <w:pPr>
        <w:pStyle w:val="NormalWeb"/>
        <w:spacing w:before="375" w:beforeAutospacing="0" w:after="375" w:afterAutospacing="0" w:line="480" w:lineRule="auto"/>
        <w:ind w:firstLine="720"/>
        <w:rPr>
          <w:color w:val="231F20"/>
        </w:rPr>
      </w:pPr>
      <w:r>
        <w:rPr>
          <w:color w:val="231F20"/>
        </w:rPr>
        <w:t xml:space="preserve"> Big corporations </w:t>
      </w:r>
      <w:r w:rsidR="00F900A8">
        <w:rPr>
          <w:color w:val="231F20"/>
        </w:rPr>
        <w:t xml:space="preserve">need to be more </w:t>
      </w:r>
      <w:r>
        <w:rPr>
          <w:color w:val="231F20"/>
        </w:rPr>
        <w:t>pro</w:t>
      </w:r>
      <w:r w:rsidR="00F900A8">
        <w:rPr>
          <w:color w:val="231F20"/>
        </w:rPr>
        <w:t xml:space="preserve">active in accepting </w:t>
      </w:r>
      <w:r>
        <w:rPr>
          <w:color w:val="231F20"/>
        </w:rPr>
        <w:t xml:space="preserve">and making provisions for </w:t>
      </w:r>
      <w:r w:rsidR="00F900A8">
        <w:rPr>
          <w:color w:val="231F20"/>
        </w:rPr>
        <w:t>people with disabilities</w:t>
      </w:r>
      <w:r>
        <w:rPr>
          <w:color w:val="231F20"/>
        </w:rPr>
        <w:t>. Which includes a top-down approach such as</w:t>
      </w:r>
      <w:r w:rsidR="00F900A8">
        <w:rPr>
          <w:color w:val="231F20"/>
        </w:rPr>
        <w:t xml:space="preserve"> provid</w:t>
      </w:r>
      <w:r>
        <w:rPr>
          <w:color w:val="231F20"/>
        </w:rPr>
        <w:t>ing</w:t>
      </w:r>
      <w:r w:rsidR="00F900A8">
        <w:rPr>
          <w:color w:val="231F20"/>
        </w:rPr>
        <w:t xml:space="preserve"> more training on what that looks like through their leadership. </w:t>
      </w:r>
      <w:r>
        <w:rPr>
          <w:color w:val="231F20"/>
        </w:rPr>
        <w:t xml:space="preserve">Leadership would need to begin with more training for management, understanding of persons with disabilities and emotional intelligence among employees and leaders. </w:t>
      </w:r>
    </w:p>
    <w:p w14:paraId="2C5538A2" w14:textId="77777777" w:rsidR="00B665A1" w:rsidRPr="00B665A1" w:rsidRDefault="00B665A1" w:rsidP="00B665A1">
      <w:pPr>
        <w:rPr>
          <w:rFonts w:ascii="Times New Roman" w:eastAsia="Times New Roman" w:hAnsi="Times New Roman" w:cs="Times New Roman"/>
        </w:rPr>
      </w:pPr>
    </w:p>
    <w:p w14:paraId="22E0BBA5" w14:textId="77777777" w:rsidR="0089019D" w:rsidRDefault="0089019D" w:rsidP="0089019D">
      <w:pPr>
        <w:spacing w:line="480" w:lineRule="auto"/>
        <w:jc w:val="center"/>
        <w:rPr>
          <w:rFonts w:ascii="Times New Roman" w:hAnsi="Times New Roman" w:cs="Times New Roman"/>
          <w:color w:val="1B1B1B"/>
          <w:shd w:val="clear" w:color="auto" w:fill="FFFFFF"/>
        </w:rPr>
      </w:pPr>
    </w:p>
    <w:p w14:paraId="5C19B05B" w14:textId="77777777" w:rsidR="0089019D" w:rsidRDefault="0089019D" w:rsidP="0089019D">
      <w:pPr>
        <w:spacing w:line="480" w:lineRule="auto"/>
        <w:jc w:val="center"/>
        <w:rPr>
          <w:rFonts w:ascii="Times New Roman" w:hAnsi="Times New Roman" w:cs="Times New Roman"/>
          <w:color w:val="1B1B1B"/>
          <w:shd w:val="clear" w:color="auto" w:fill="FFFFFF"/>
        </w:rPr>
      </w:pPr>
    </w:p>
    <w:p w14:paraId="4395EAA5" w14:textId="228B7BD0" w:rsidR="00B665A1" w:rsidRDefault="0089019D" w:rsidP="0089019D">
      <w:pPr>
        <w:spacing w:line="480" w:lineRule="auto"/>
        <w:jc w:val="center"/>
        <w:rPr>
          <w:rFonts w:ascii="Times New Roman" w:hAnsi="Times New Roman" w:cs="Times New Roman"/>
          <w:color w:val="1B1B1B"/>
          <w:shd w:val="clear" w:color="auto" w:fill="FFFFFF"/>
        </w:rPr>
      </w:pPr>
      <w:r w:rsidRPr="0089019D">
        <w:rPr>
          <w:rFonts w:ascii="Times New Roman" w:hAnsi="Times New Roman" w:cs="Times New Roman"/>
          <w:color w:val="1B1B1B"/>
          <w:shd w:val="clear" w:color="auto" w:fill="FFFFFF"/>
        </w:rPr>
        <w:t>Reference</w:t>
      </w:r>
      <w:r>
        <w:rPr>
          <w:rFonts w:ascii="Times New Roman" w:hAnsi="Times New Roman" w:cs="Times New Roman"/>
          <w:color w:val="1B1B1B"/>
          <w:shd w:val="clear" w:color="auto" w:fill="FFFFFF"/>
        </w:rPr>
        <w:t>s</w:t>
      </w:r>
    </w:p>
    <w:p w14:paraId="5C8C01ED" w14:textId="77777777" w:rsidR="0089019D" w:rsidRDefault="0089019D" w:rsidP="0089019D">
      <w:pPr>
        <w:rPr>
          <w:rFonts w:ascii="Times New Roman" w:hAnsi="Times New Roman" w:cs="Times New Roman"/>
          <w:color w:val="1B1B1B"/>
          <w:shd w:val="clear" w:color="auto" w:fill="FFFFFF"/>
        </w:rPr>
      </w:pPr>
      <w:r w:rsidRPr="0089019D">
        <w:rPr>
          <w:rFonts w:ascii="Times New Roman" w:hAnsi="Times New Roman" w:cs="Times New Roman"/>
          <w:color w:val="1B1B1B"/>
          <w:shd w:val="clear" w:color="auto" w:fill="FFFFFF"/>
        </w:rPr>
        <w:t>“Jury Awards over $125 Million in EEOC Disability Discrimination Case against Walmart.”</w:t>
      </w:r>
    </w:p>
    <w:p w14:paraId="14C9258E" w14:textId="336047F7" w:rsidR="0089019D" w:rsidRDefault="0089019D" w:rsidP="0089019D">
      <w:pPr>
        <w:ind w:left="720"/>
        <w:rPr>
          <w:rFonts w:ascii="Times New Roman" w:hAnsi="Times New Roman" w:cs="Times New Roman"/>
          <w:color w:val="1B1B1B"/>
          <w:shd w:val="clear" w:color="auto" w:fill="FFFFFF"/>
        </w:rPr>
      </w:pPr>
      <w:r w:rsidRPr="0089019D">
        <w:rPr>
          <w:rFonts w:ascii="Times New Roman" w:hAnsi="Times New Roman" w:cs="Times New Roman"/>
          <w:color w:val="1B1B1B"/>
          <w:shd w:val="clear" w:color="auto" w:fill="FFFFFF"/>
        </w:rPr>
        <w:t xml:space="preserve">US EEOC, 2024, </w:t>
      </w:r>
      <w:hyperlink r:id="rId5" w:history="1">
        <w:r w:rsidRPr="00D02FD8">
          <w:rPr>
            <w:rStyle w:val="Hyperlink"/>
            <w:rFonts w:ascii="Times New Roman" w:hAnsi="Times New Roman" w:cs="Times New Roman"/>
            <w:shd w:val="clear" w:color="auto" w:fill="FFFFFF"/>
          </w:rPr>
          <w:t>www.eeoc.gov/newsroom/jury-awards-over-125-million-eeoc-disability-discrimination-case-against-walmart</w:t>
        </w:r>
      </w:hyperlink>
      <w:r w:rsidRPr="0089019D">
        <w:rPr>
          <w:rFonts w:ascii="Times New Roman" w:hAnsi="Times New Roman" w:cs="Times New Roman"/>
          <w:color w:val="1B1B1B"/>
          <w:shd w:val="clear" w:color="auto" w:fill="FFFFFF"/>
        </w:rPr>
        <w:t>.</w:t>
      </w:r>
    </w:p>
    <w:p w14:paraId="6AD49105" w14:textId="77777777" w:rsidR="0089019D" w:rsidRDefault="0089019D" w:rsidP="0089019D">
      <w:pPr>
        <w:ind w:left="720"/>
        <w:rPr>
          <w:rFonts w:ascii="Times New Roman" w:hAnsi="Times New Roman" w:cs="Times New Roman"/>
          <w:color w:val="1B1B1B"/>
          <w:shd w:val="clear" w:color="auto" w:fill="FFFFFF"/>
        </w:rPr>
      </w:pPr>
    </w:p>
    <w:p w14:paraId="22C7487D" w14:textId="77777777" w:rsidR="0089019D" w:rsidRDefault="0089019D" w:rsidP="0089019D">
      <w:pPr>
        <w:rPr>
          <w:rFonts w:ascii="Times New Roman" w:hAnsi="Times New Roman" w:cs="Times New Roman"/>
          <w:color w:val="1B1B1B"/>
          <w:shd w:val="clear" w:color="auto" w:fill="FFFFFF"/>
        </w:rPr>
      </w:pPr>
      <w:r w:rsidRPr="0089019D">
        <w:rPr>
          <w:rFonts w:ascii="Times New Roman" w:hAnsi="Times New Roman" w:cs="Times New Roman"/>
          <w:color w:val="1B1B1B"/>
          <w:shd w:val="clear" w:color="auto" w:fill="FFFFFF"/>
        </w:rPr>
        <w:t xml:space="preserve">Bachman, Eric. “Massive $125 Million Verdict against Walmart in Disability </w:t>
      </w:r>
      <w:r w:rsidRPr="0089019D">
        <w:rPr>
          <w:rFonts w:ascii="Times New Roman" w:hAnsi="Times New Roman" w:cs="Times New Roman"/>
          <w:color w:val="1B1B1B"/>
          <w:shd w:val="clear" w:color="auto" w:fill="FFFFFF"/>
        </w:rPr>
        <w:t>Discriminatio</w:t>
      </w:r>
      <w:r>
        <w:rPr>
          <w:rFonts w:ascii="Times New Roman" w:hAnsi="Times New Roman" w:cs="Times New Roman"/>
          <w:color w:val="1B1B1B"/>
          <w:shd w:val="clear" w:color="auto" w:fill="FFFFFF"/>
        </w:rPr>
        <w:t xml:space="preserve">n </w:t>
      </w:r>
    </w:p>
    <w:p w14:paraId="4471E251" w14:textId="242461C3" w:rsidR="0089019D" w:rsidRDefault="0089019D" w:rsidP="0089019D">
      <w:pPr>
        <w:ind w:left="720"/>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Case</w:t>
      </w:r>
      <w:r w:rsidRPr="0089019D">
        <w:rPr>
          <w:rFonts w:ascii="Times New Roman" w:hAnsi="Times New Roman" w:cs="Times New Roman"/>
          <w:color w:val="1B1B1B"/>
          <w:shd w:val="clear" w:color="auto" w:fill="FFFFFF"/>
        </w:rPr>
        <w:t>.” Forbes, Forbes Magazine, 9 Nov. 2022, www.forbes.com/sites/ericbachman/2021/07/21/massive-125-million-verdict-against-wal-mart-in-disability-discrimination-case/.</w:t>
      </w:r>
    </w:p>
    <w:p w14:paraId="78776483" w14:textId="77777777" w:rsidR="0089019D" w:rsidRDefault="0089019D" w:rsidP="0089019D">
      <w:pPr>
        <w:pStyle w:val="NormalWeb"/>
        <w:ind w:left="567" w:hanging="567"/>
      </w:pPr>
      <w:r>
        <w:t xml:space="preserve">“From Humble Beginnings to Redefining Retail.” </w:t>
      </w:r>
      <w:r>
        <w:rPr>
          <w:i/>
          <w:iCs/>
        </w:rPr>
        <w:t>Walmart History</w:t>
      </w:r>
      <w:r>
        <w:t xml:space="preserve">, corporate.walmart.com/about/history. Accessed 10 July 2024. </w:t>
      </w:r>
    </w:p>
    <w:p w14:paraId="2DEFE974" w14:textId="4A45F290" w:rsidR="00B665A1" w:rsidRPr="0089019D" w:rsidRDefault="0089019D" w:rsidP="0089019D">
      <w:pPr>
        <w:pStyle w:val="NormalWeb"/>
        <w:ind w:left="567" w:hanging="567"/>
      </w:pPr>
      <w:r w:rsidRPr="0089019D">
        <w:rPr>
          <w:color w:val="1B1B1B"/>
          <w:shd w:val="clear" w:color="auto" w:fill="FFFFFF"/>
        </w:rPr>
        <w:t>Levenson, Michael. “Jury Awards $125 Million after Walmart Fires Woman with Down</w:t>
      </w:r>
      <w:r>
        <w:rPr>
          <w:color w:val="1B1B1B"/>
          <w:shd w:val="clear" w:color="auto" w:fill="FFFFFF"/>
        </w:rPr>
        <w:t xml:space="preserve"> </w:t>
      </w:r>
      <w:r w:rsidRPr="0089019D">
        <w:rPr>
          <w:color w:val="1B1B1B"/>
          <w:shd w:val="clear" w:color="auto" w:fill="FFFFFF"/>
        </w:rPr>
        <w:t>Syndrome.” The New York Times, The New York Times, 18 July 2021, www.nytimes.com/2021/07/18/business/walmart-down-syndrome-lawsuit.html.</w:t>
      </w:r>
    </w:p>
    <w:p w14:paraId="72DABD56" w14:textId="77777777" w:rsidR="0089019D" w:rsidRDefault="0089019D" w:rsidP="0089019D">
      <w:pPr>
        <w:pStyle w:val="NormalWeb"/>
        <w:ind w:left="567" w:hanging="567"/>
      </w:pPr>
      <w:r>
        <w:t xml:space="preserve">Team, The Healthline Editorial. “Down Syndrome: Causes, Types, and Symptoms.” </w:t>
      </w:r>
      <w:r>
        <w:rPr>
          <w:i/>
          <w:iCs/>
        </w:rPr>
        <w:t>Healthline</w:t>
      </w:r>
      <w:r>
        <w:t xml:space="preserve">, Healthline Media, 28 Nov. 2023, www.healthline.com/health/down-syndrome. </w:t>
      </w:r>
    </w:p>
    <w:p w14:paraId="1AF9763D" w14:textId="41F8BF51" w:rsidR="000932D9" w:rsidRPr="000932D9" w:rsidRDefault="000932D9" w:rsidP="000932D9">
      <w:pPr>
        <w:spacing w:line="480" w:lineRule="auto"/>
        <w:rPr>
          <w:rFonts w:ascii="Times New Roman" w:hAnsi="Times New Roman" w:cs="Times New Roman"/>
          <w:color w:val="000000" w:themeColor="text1"/>
        </w:rPr>
      </w:pPr>
    </w:p>
    <w:sectPr w:rsidR="000932D9" w:rsidRPr="00093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05E"/>
    <w:multiLevelType w:val="multilevel"/>
    <w:tmpl w:val="FCC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54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07"/>
    <w:rsid w:val="000932D9"/>
    <w:rsid w:val="000B6994"/>
    <w:rsid w:val="001B1DDD"/>
    <w:rsid w:val="00527F45"/>
    <w:rsid w:val="0079324E"/>
    <w:rsid w:val="0089019D"/>
    <w:rsid w:val="00B665A1"/>
    <w:rsid w:val="00B94407"/>
    <w:rsid w:val="00C838A1"/>
    <w:rsid w:val="00F9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A34A4"/>
  <w15:chartTrackingRefBased/>
  <w15:docId w15:val="{076D27D2-047F-1A46-8F01-A338D2B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407"/>
    <w:rPr>
      <w:rFonts w:eastAsiaTheme="majorEastAsia" w:cstheme="majorBidi"/>
      <w:color w:val="272727" w:themeColor="text1" w:themeTint="D8"/>
    </w:rPr>
  </w:style>
  <w:style w:type="paragraph" w:styleId="Title">
    <w:name w:val="Title"/>
    <w:basedOn w:val="Normal"/>
    <w:next w:val="Normal"/>
    <w:link w:val="TitleChar"/>
    <w:uiPriority w:val="10"/>
    <w:qFormat/>
    <w:rsid w:val="00B94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4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4407"/>
    <w:rPr>
      <w:i/>
      <w:iCs/>
      <w:color w:val="404040" w:themeColor="text1" w:themeTint="BF"/>
    </w:rPr>
  </w:style>
  <w:style w:type="paragraph" w:styleId="ListParagraph">
    <w:name w:val="List Paragraph"/>
    <w:basedOn w:val="Normal"/>
    <w:uiPriority w:val="34"/>
    <w:qFormat/>
    <w:rsid w:val="00B94407"/>
    <w:pPr>
      <w:ind w:left="720"/>
      <w:contextualSpacing/>
    </w:pPr>
  </w:style>
  <w:style w:type="character" w:styleId="IntenseEmphasis">
    <w:name w:val="Intense Emphasis"/>
    <w:basedOn w:val="DefaultParagraphFont"/>
    <w:uiPriority w:val="21"/>
    <w:qFormat/>
    <w:rsid w:val="00B94407"/>
    <w:rPr>
      <w:i/>
      <w:iCs/>
      <w:color w:val="0F4761" w:themeColor="accent1" w:themeShade="BF"/>
    </w:rPr>
  </w:style>
  <w:style w:type="paragraph" w:styleId="IntenseQuote">
    <w:name w:val="Intense Quote"/>
    <w:basedOn w:val="Normal"/>
    <w:next w:val="Normal"/>
    <w:link w:val="IntenseQuoteChar"/>
    <w:uiPriority w:val="30"/>
    <w:qFormat/>
    <w:rsid w:val="00B94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407"/>
    <w:rPr>
      <w:i/>
      <w:iCs/>
      <w:color w:val="0F4761" w:themeColor="accent1" w:themeShade="BF"/>
    </w:rPr>
  </w:style>
  <w:style w:type="character" w:styleId="IntenseReference">
    <w:name w:val="Intense Reference"/>
    <w:basedOn w:val="DefaultParagraphFont"/>
    <w:uiPriority w:val="32"/>
    <w:qFormat/>
    <w:rsid w:val="00B94407"/>
    <w:rPr>
      <w:b/>
      <w:bCs/>
      <w:smallCaps/>
      <w:color w:val="0F4761" w:themeColor="accent1" w:themeShade="BF"/>
      <w:spacing w:val="5"/>
    </w:rPr>
  </w:style>
  <w:style w:type="character" w:styleId="Strong">
    <w:name w:val="Strong"/>
    <w:basedOn w:val="DefaultParagraphFont"/>
    <w:uiPriority w:val="22"/>
    <w:qFormat/>
    <w:rsid w:val="00B94407"/>
    <w:rPr>
      <w:b/>
      <w:bCs/>
    </w:rPr>
  </w:style>
  <w:style w:type="character" w:styleId="Hyperlink">
    <w:name w:val="Hyperlink"/>
    <w:basedOn w:val="DefaultParagraphFont"/>
    <w:uiPriority w:val="99"/>
    <w:unhideWhenUsed/>
    <w:rsid w:val="00B94407"/>
    <w:rPr>
      <w:color w:val="467886" w:themeColor="hyperlink"/>
      <w:u w:val="single"/>
    </w:rPr>
  </w:style>
  <w:style w:type="character" w:styleId="UnresolvedMention">
    <w:name w:val="Unresolved Mention"/>
    <w:basedOn w:val="DefaultParagraphFont"/>
    <w:uiPriority w:val="99"/>
    <w:semiHidden/>
    <w:unhideWhenUsed/>
    <w:rsid w:val="00B94407"/>
    <w:rPr>
      <w:color w:val="605E5C"/>
      <w:shd w:val="clear" w:color="auto" w:fill="E1DFDD"/>
    </w:rPr>
  </w:style>
  <w:style w:type="character" w:styleId="FollowedHyperlink">
    <w:name w:val="FollowedHyperlink"/>
    <w:basedOn w:val="DefaultParagraphFont"/>
    <w:uiPriority w:val="99"/>
    <w:semiHidden/>
    <w:unhideWhenUsed/>
    <w:rsid w:val="000932D9"/>
    <w:rPr>
      <w:color w:val="96607D" w:themeColor="followedHyperlink"/>
      <w:u w:val="single"/>
    </w:rPr>
  </w:style>
  <w:style w:type="paragraph" w:styleId="NormalWeb">
    <w:name w:val="Normal (Web)"/>
    <w:basedOn w:val="Normal"/>
    <w:uiPriority w:val="99"/>
    <w:unhideWhenUsed/>
    <w:rsid w:val="00B665A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83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94257">
      <w:bodyDiv w:val="1"/>
      <w:marLeft w:val="0"/>
      <w:marRight w:val="0"/>
      <w:marTop w:val="0"/>
      <w:marBottom w:val="0"/>
      <w:divBdr>
        <w:top w:val="none" w:sz="0" w:space="0" w:color="auto"/>
        <w:left w:val="none" w:sz="0" w:space="0" w:color="auto"/>
        <w:bottom w:val="none" w:sz="0" w:space="0" w:color="auto"/>
        <w:right w:val="none" w:sz="0" w:space="0" w:color="auto"/>
      </w:divBdr>
    </w:div>
    <w:div w:id="1215194830">
      <w:bodyDiv w:val="1"/>
      <w:marLeft w:val="0"/>
      <w:marRight w:val="0"/>
      <w:marTop w:val="0"/>
      <w:marBottom w:val="0"/>
      <w:divBdr>
        <w:top w:val="none" w:sz="0" w:space="0" w:color="auto"/>
        <w:left w:val="none" w:sz="0" w:space="0" w:color="auto"/>
        <w:bottom w:val="none" w:sz="0" w:space="0" w:color="auto"/>
        <w:right w:val="none" w:sz="0" w:space="0" w:color="auto"/>
      </w:divBdr>
    </w:div>
    <w:div w:id="1293055961">
      <w:bodyDiv w:val="1"/>
      <w:marLeft w:val="0"/>
      <w:marRight w:val="0"/>
      <w:marTop w:val="0"/>
      <w:marBottom w:val="0"/>
      <w:divBdr>
        <w:top w:val="none" w:sz="0" w:space="0" w:color="auto"/>
        <w:left w:val="none" w:sz="0" w:space="0" w:color="auto"/>
        <w:bottom w:val="none" w:sz="0" w:space="0" w:color="auto"/>
        <w:right w:val="none" w:sz="0" w:space="0" w:color="auto"/>
      </w:divBdr>
    </w:div>
    <w:div w:id="1340035372">
      <w:bodyDiv w:val="1"/>
      <w:marLeft w:val="0"/>
      <w:marRight w:val="0"/>
      <w:marTop w:val="0"/>
      <w:marBottom w:val="0"/>
      <w:divBdr>
        <w:top w:val="none" w:sz="0" w:space="0" w:color="auto"/>
        <w:left w:val="none" w:sz="0" w:space="0" w:color="auto"/>
        <w:bottom w:val="none" w:sz="0" w:space="0" w:color="auto"/>
        <w:right w:val="none" w:sz="0" w:space="0" w:color="auto"/>
      </w:divBdr>
    </w:div>
    <w:div w:id="209816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eoc.gov/newsroom/jury-awards-over-125-million-eeoc-disability-discrimination-case-against-walma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1671</Words>
  <Characters>9526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2</cp:revision>
  <dcterms:created xsi:type="dcterms:W3CDTF">2024-07-11T02:49:00Z</dcterms:created>
  <dcterms:modified xsi:type="dcterms:W3CDTF">2024-07-11T02:49:00Z</dcterms:modified>
</cp:coreProperties>
</file>